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1D" w:rsidRPr="00FA73AF" w:rsidRDefault="0013691D">
      <w:pPr>
        <w:rPr>
          <w:rFonts w:ascii="Arial" w:hAnsi="Arial" w:cs="Arial"/>
          <w:sz w:val="20"/>
          <w:szCs w:val="20"/>
        </w:rPr>
      </w:pPr>
    </w:p>
    <w:p w:rsidR="00D12DEA" w:rsidRPr="00FA73AF" w:rsidRDefault="00D12DEA">
      <w:pPr>
        <w:rPr>
          <w:rFonts w:ascii="Arial" w:hAnsi="Arial" w:cs="Arial"/>
          <w:sz w:val="20"/>
          <w:szCs w:val="20"/>
        </w:rPr>
      </w:pPr>
    </w:p>
    <w:p w:rsidR="00D12DEA" w:rsidRPr="00C44C25" w:rsidRDefault="00C5710F" w:rsidP="00C44C25">
      <w:pPr>
        <w:rPr>
          <w:rFonts w:ascii="Arial" w:hAnsi="Arial" w:cs="Arial"/>
          <w:b/>
          <w:sz w:val="20"/>
          <w:szCs w:val="20"/>
          <w:lang w:val="nl-NL"/>
        </w:rPr>
      </w:pPr>
      <w:r w:rsidRPr="00C44C25">
        <w:rPr>
          <w:rFonts w:ascii="Arial" w:hAnsi="Arial" w:cs="Arial"/>
          <w:b/>
          <w:sz w:val="20"/>
          <w:szCs w:val="20"/>
          <w:lang w:val="nl-NL"/>
        </w:rPr>
        <w:t>Pre-</w:t>
      </w:r>
      <w:proofErr w:type="spellStart"/>
      <w:r w:rsidR="005F4715" w:rsidRPr="00C44C25">
        <w:rPr>
          <w:rFonts w:ascii="Arial" w:hAnsi="Arial" w:cs="Arial"/>
          <w:b/>
          <w:sz w:val="20"/>
          <w:szCs w:val="20"/>
          <w:lang w:val="nl-NL"/>
        </w:rPr>
        <w:t>S</w:t>
      </w:r>
      <w:r w:rsidRPr="00C44C25">
        <w:rPr>
          <w:rFonts w:ascii="Arial" w:hAnsi="Arial" w:cs="Arial"/>
          <w:b/>
          <w:sz w:val="20"/>
          <w:szCs w:val="20"/>
          <w:lang w:val="nl-NL"/>
        </w:rPr>
        <w:t>eed</w:t>
      </w:r>
      <w:proofErr w:type="spellEnd"/>
      <w:r w:rsidR="005F4715" w:rsidRPr="00C44C25">
        <w:rPr>
          <w:rFonts w:ascii="Arial" w:hAnsi="Arial" w:cs="Arial"/>
          <w:b/>
          <w:sz w:val="20"/>
          <w:szCs w:val="20"/>
          <w:lang w:val="nl-NL"/>
        </w:rPr>
        <w:t>-</w:t>
      </w:r>
      <w:r w:rsidR="00D81D5D" w:rsidRPr="00C44C25">
        <w:rPr>
          <w:rFonts w:ascii="Arial" w:hAnsi="Arial" w:cs="Arial"/>
          <w:b/>
          <w:sz w:val="20"/>
          <w:szCs w:val="20"/>
          <w:lang w:val="nl-NL"/>
        </w:rPr>
        <w:t xml:space="preserve">Fonds </w:t>
      </w:r>
      <w:r w:rsidR="005F4715" w:rsidRPr="00C44C25">
        <w:rPr>
          <w:rFonts w:ascii="Arial" w:hAnsi="Arial" w:cs="Arial"/>
          <w:b/>
          <w:sz w:val="20"/>
          <w:szCs w:val="20"/>
          <w:lang w:val="nl-NL"/>
        </w:rPr>
        <w:t>OVEREENKOMST</w:t>
      </w:r>
      <w:r w:rsidR="00236BBC" w:rsidRPr="00C44C25">
        <w:rPr>
          <w:rFonts w:ascii="Arial" w:hAnsi="Arial" w:cs="Arial"/>
          <w:b/>
          <w:sz w:val="20"/>
          <w:szCs w:val="20"/>
          <w:lang w:val="nl-NL"/>
        </w:rPr>
        <w:t xml:space="preserve"> </w:t>
      </w:r>
      <w:r w:rsidR="00FA73AF" w:rsidRPr="00C44C25">
        <w:rPr>
          <w:rFonts w:ascii="Arial" w:hAnsi="Arial" w:cs="Arial"/>
          <w:b/>
          <w:sz w:val="20"/>
          <w:szCs w:val="20"/>
          <w:lang w:val="nl-NL"/>
        </w:rPr>
        <w:t xml:space="preserve"> </w:t>
      </w:r>
      <w:r w:rsidR="00144C4A" w:rsidRPr="00C44C25">
        <w:rPr>
          <w:rFonts w:ascii="Arial" w:hAnsi="Arial" w:cs="Arial"/>
          <w:b/>
          <w:sz w:val="20"/>
          <w:szCs w:val="20"/>
          <w:lang w:val="nl-NL"/>
        </w:rPr>
        <w:t>Valorisatiefonds UvA</w:t>
      </w:r>
    </w:p>
    <w:p w:rsidR="0077486C" w:rsidRPr="00C44C25" w:rsidRDefault="0077486C" w:rsidP="0077486C">
      <w:pPr>
        <w:jc w:val="center"/>
        <w:rPr>
          <w:rFonts w:ascii="Arial" w:hAnsi="Arial" w:cs="Arial"/>
          <w:b/>
          <w:sz w:val="20"/>
          <w:szCs w:val="20"/>
          <w:lang w:val="nl-NL"/>
        </w:rPr>
      </w:pPr>
    </w:p>
    <w:p w:rsidR="0077486C" w:rsidRPr="00C44C25" w:rsidRDefault="0077486C" w:rsidP="0077486C">
      <w:pPr>
        <w:jc w:val="center"/>
        <w:rPr>
          <w:rFonts w:ascii="Arial" w:hAnsi="Arial" w:cs="Arial"/>
          <w:b/>
          <w:sz w:val="20"/>
          <w:szCs w:val="20"/>
          <w:lang w:val="nl-NL"/>
        </w:rPr>
      </w:pPr>
    </w:p>
    <w:p w:rsidR="0077486C" w:rsidRPr="00C44C25" w:rsidRDefault="0077486C" w:rsidP="0077486C">
      <w:pPr>
        <w:rPr>
          <w:rFonts w:ascii="Arial" w:hAnsi="Arial" w:cs="Arial"/>
          <w:b/>
          <w:sz w:val="20"/>
          <w:szCs w:val="20"/>
          <w:lang w:val="nl-NL"/>
        </w:rPr>
      </w:pPr>
      <w:r w:rsidRPr="00C44C25">
        <w:rPr>
          <w:rFonts w:ascii="Arial" w:hAnsi="Arial" w:cs="Arial"/>
          <w:b/>
          <w:sz w:val="20"/>
          <w:szCs w:val="20"/>
          <w:lang w:val="nl-NL"/>
        </w:rPr>
        <w:t>De ondergetekenden:</w:t>
      </w:r>
    </w:p>
    <w:p w:rsidR="0077486C" w:rsidRPr="00C44C25" w:rsidRDefault="00D81D5D" w:rsidP="00132E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hAnsi="Arial" w:cs="Arial"/>
          <w:sz w:val="20"/>
          <w:szCs w:val="20"/>
          <w:lang w:val="nl-NL"/>
        </w:rPr>
      </w:pPr>
      <w:r w:rsidRPr="00C44C25">
        <w:rPr>
          <w:rFonts w:ascii="Arial" w:hAnsi="Arial" w:cs="Arial"/>
          <w:sz w:val="20"/>
          <w:szCs w:val="20"/>
          <w:lang w:val="nl-NL"/>
        </w:rPr>
        <w:t>1.</w:t>
      </w:r>
      <w:r w:rsidRPr="00C44C25">
        <w:rPr>
          <w:rFonts w:ascii="Arial" w:hAnsi="Arial" w:cs="Arial"/>
          <w:sz w:val="20"/>
          <w:szCs w:val="20"/>
          <w:lang w:val="nl-NL"/>
        </w:rPr>
        <w:tab/>
        <w:t xml:space="preserve">De </w:t>
      </w:r>
      <w:r w:rsidR="0077486C" w:rsidRPr="00C44C25">
        <w:rPr>
          <w:rFonts w:ascii="Arial" w:hAnsi="Arial" w:cs="Arial"/>
          <w:sz w:val="20"/>
          <w:szCs w:val="20"/>
          <w:lang w:val="nl-NL"/>
        </w:rPr>
        <w:t xml:space="preserve"> “</w:t>
      </w:r>
      <w:r w:rsidR="0004334F" w:rsidRPr="00C44C25">
        <w:rPr>
          <w:rFonts w:ascii="Arial" w:hAnsi="Arial" w:cs="Arial"/>
          <w:b/>
          <w:sz w:val="20"/>
          <w:szCs w:val="20"/>
          <w:lang w:val="nl-NL"/>
        </w:rPr>
        <w:t>Initiatiefnemer</w:t>
      </w:r>
      <w:r w:rsidR="0077486C" w:rsidRPr="00C44C25">
        <w:rPr>
          <w:rFonts w:ascii="Arial" w:hAnsi="Arial" w:cs="Arial"/>
          <w:sz w:val="20"/>
          <w:szCs w:val="20"/>
          <w:lang w:val="nl-NL"/>
        </w:rPr>
        <w:t>”</w:t>
      </w:r>
      <w:r w:rsidRPr="00C44C25">
        <w:rPr>
          <w:rFonts w:ascii="Arial" w:hAnsi="Arial" w:cs="Arial"/>
          <w:sz w:val="20"/>
          <w:szCs w:val="20"/>
          <w:lang w:val="nl-NL"/>
        </w:rPr>
        <w:t xml:space="preserve"> (UvA medewerker</w:t>
      </w:r>
      <w:bookmarkStart w:id="0" w:name="_GoBack"/>
      <w:bookmarkEnd w:id="0"/>
      <w:r w:rsidRPr="00C44C25">
        <w:rPr>
          <w:rFonts w:ascii="Arial" w:hAnsi="Arial" w:cs="Arial"/>
          <w:sz w:val="20"/>
          <w:szCs w:val="20"/>
          <w:lang w:val="nl-NL"/>
        </w:rPr>
        <w:t>)</w:t>
      </w:r>
    </w:p>
    <w:p w:rsidR="002525B7" w:rsidRPr="00C44C25" w:rsidRDefault="002525B7" w:rsidP="00774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hAnsi="Arial" w:cs="Arial"/>
          <w:sz w:val="20"/>
          <w:szCs w:val="20"/>
          <w:lang w:val="nl-NL"/>
        </w:rPr>
      </w:pPr>
    </w:p>
    <w:p w:rsidR="00832316" w:rsidRPr="00C44C25" w:rsidRDefault="00D4600A" w:rsidP="0025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nl-NL"/>
        </w:rPr>
      </w:pPr>
      <w:r w:rsidRPr="00C44C25">
        <w:rPr>
          <w:rFonts w:ascii="Arial" w:hAnsi="Arial" w:cs="Arial"/>
          <w:sz w:val="20"/>
          <w:szCs w:val="20"/>
          <w:lang w:val="nl-NL"/>
        </w:rPr>
        <w:tab/>
        <w:t>en</w:t>
      </w:r>
    </w:p>
    <w:p w:rsidR="0077486C" w:rsidRPr="00C44C25" w:rsidRDefault="0077486C" w:rsidP="00774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nl-NL"/>
        </w:rPr>
      </w:pPr>
      <w:r w:rsidRPr="00C44C25">
        <w:rPr>
          <w:rFonts w:ascii="Arial" w:hAnsi="Arial" w:cs="Arial"/>
          <w:sz w:val="20"/>
          <w:szCs w:val="20"/>
          <w:lang w:val="nl-NL"/>
        </w:rPr>
        <w:t xml:space="preserve"> </w:t>
      </w:r>
    </w:p>
    <w:p w:rsidR="006371FB" w:rsidRPr="00C44C25" w:rsidRDefault="0077486C" w:rsidP="00774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hAnsi="Arial" w:cs="Arial"/>
          <w:b/>
          <w:sz w:val="20"/>
          <w:szCs w:val="20"/>
          <w:lang w:val="nl-NL"/>
        </w:rPr>
      </w:pPr>
      <w:r w:rsidRPr="00C44C25">
        <w:rPr>
          <w:rFonts w:ascii="Arial" w:hAnsi="Arial" w:cs="Arial"/>
          <w:sz w:val="20"/>
          <w:szCs w:val="20"/>
          <w:lang w:val="nl-NL"/>
        </w:rPr>
        <w:t xml:space="preserve">2. </w:t>
      </w:r>
      <w:r w:rsidR="00812C2A" w:rsidRPr="00C44C25">
        <w:rPr>
          <w:rFonts w:ascii="Arial" w:hAnsi="Arial" w:cs="Arial"/>
          <w:sz w:val="20"/>
          <w:szCs w:val="20"/>
          <w:lang w:val="nl-NL"/>
        </w:rPr>
        <w:tab/>
      </w:r>
      <w:r w:rsidR="00AC3BCD" w:rsidRPr="00C44C25">
        <w:rPr>
          <w:rFonts w:ascii="Arial" w:hAnsi="Arial" w:cs="Arial"/>
          <w:sz w:val="20"/>
          <w:szCs w:val="20"/>
          <w:highlight w:val="lightGray"/>
          <w:lang w:val="nl-NL"/>
        </w:rPr>
        <w:t>(Naam I</w:t>
      </w:r>
      <w:r w:rsidR="00017156" w:rsidRPr="00C44C25">
        <w:rPr>
          <w:rFonts w:ascii="Arial" w:hAnsi="Arial" w:cs="Arial"/>
          <w:sz w:val="20"/>
          <w:szCs w:val="20"/>
          <w:highlight w:val="lightGray"/>
          <w:lang w:val="nl-NL"/>
        </w:rPr>
        <w:t>nstelling)</w:t>
      </w:r>
      <w:r w:rsidR="00017156" w:rsidRPr="00C44C25">
        <w:rPr>
          <w:rFonts w:ascii="Arial" w:hAnsi="Arial" w:cs="Arial"/>
          <w:sz w:val="20"/>
          <w:szCs w:val="20"/>
          <w:lang w:val="nl-NL"/>
        </w:rPr>
        <w:t xml:space="preserve"> </w:t>
      </w:r>
      <w:r w:rsidRPr="00C44C25">
        <w:rPr>
          <w:rFonts w:ascii="Arial" w:hAnsi="Arial" w:cs="Arial"/>
          <w:sz w:val="20"/>
          <w:szCs w:val="20"/>
          <w:lang w:val="nl-NL"/>
        </w:rPr>
        <w:t>te Amsterdam, hierna aangeduid als</w:t>
      </w:r>
      <w:r w:rsidRPr="00C44C25">
        <w:rPr>
          <w:rFonts w:ascii="Arial" w:hAnsi="Arial" w:cs="Arial"/>
          <w:b/>
          <w:sz w:val="20"/>
          <w:szCs w:val="20"/>
          <w:lang w:val="nl-NL"/>
        </w:rPr>
        <w:t xml:space="preserve"> “</w:t>
      </w:r>
      <w:r w:rsidR="00A14B82" w:rsidRPr="00C44C25">
        <w:rPr>
          <w:rFonts w:ascii="Arial" w:hAnsi="Arial" w:cs="Arial"/>
          <w:b/>
          <w:sz w:val="20"/>
          <w:szCs w:val="20"/>
          <w:lang w:val="nl-NL"/>
        </w:rPr>
        <w:t>Instelling</w:t>
      </w:r>
      <w:r w:rsidR="004C7753" w:rsidRPr="00C44C25">
        <w:rPr>
          <w:rFonts w:ascii="Arial" w:hAnsi="Arial" w:cs="Arial"/>
          <w:b/>
          <w:sz w:val="20"/>
          <w:szCs w:val="20"/>
          <w:lang w:val="nl-NL"/>
        </w:rPr>
        <w:t>”</w:t>
      </w:r>
      <w:r w:rsidR="006371FB" w:rsidRPr="00C44C25">
        <w:rPr>
          <w:rFonts w:ascii="Arial" w:hAnsi="Arial" w:cs="Arial"/>
          <w:b/>
          <w:sz w:val="20"/>
          <w:szCs w:val="20"/>
          <w:lang w:val="nl-NL"/>
        </w:rPr>
        <w:t xml:space="preserve"> vertegenwoordigd door directeur IXA</w:t>
      </w:r>
      <w:r w:rsidR="006010B8">
        <w:rPr>
          <w:rFonts w:ascii="Arial" w:hAnsi="Arial" w:cs="Arial"/>
          <w:b/>
          <w:sz w:val="20"/>
          <w:szCs w:val="20"/>
          <w:lang w:val="nl-NL"/>
        </w:rPr>
        <w:t xml:space="preserve"> UvA</w:t>
      </w:r>
      <w:r w:rsidR="006371FB" w:rsidRPr="00C44C25">
        <w:rPr>
          <w:rFonts w:ascii="Arial" w:hAnsi="Arial" w:cs="Arial"/>
          <w:b/>
          <w:sz w:val="20"/>
          <w:szCs w:val="20"/>
          <w:lang w:val="nl-NL"/>
        </w:rPr>
        <w:t>,</w:t>
      </w:r>
    </w:p>
    <w:p w:rsidR="006371FB" w:rsidRPr="00C44C25" w:rsidRDefault="006371FB" w:rsidP="00774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hAnsi="Arial" w:cs="Arial"/>
          <w:b/>
          <w:sz w:val="20"/>
          <w:szCs w:val="20"/>
          <w:lang w:val="nl-NL"/>
        </w:rPr>
      </w:pPr>
    </w:p>
    <w:p w:rsidR="0077486C" w:rsidRPr="00C44C25" w:rsidRDefault="006371FB" w:rsidP="00D81D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hAnsi="Arial" w:cs="Arial"/>
          <w:sz w:val="20"/>
          <w:szCs w:val="20"/>
          <w:lang w:val="nl-NL"/>
        </w:rPr>
      </w:pPr>
      <w:r w:rsidRPr="00C44C25">
        <w:rPr>
          <w:rFonts w:ascii="Arial" w:hAnsi="Arial" w:cs="Arial"/>
          <w:b/>
          <w:sz w:val="20"/>
          <w:szCs w:val="20"/>
          <w:lang w:val="nl-NL"/>
        </w:rPr>
        <w:tab/>
      </w:r>
    </w:p>
    <w:p w:rsidR="0077486C" w:rsidRPr="00C44C25" w:rsidRDefault="0077486C" w:rsidP="0077486C">
      <w:pPr>
        <w:rPr>
          <w:rFonts w:ascii="Arial" w:hAnsi="Arial" w:cs="Arial"/>
          <w:b/>
          <w:sz w:val="20"/>
          <w:szCs w:val="20"/>
          <w:lang w:val="nl-NL"/>
        </w:rPr>
      </w:pPr>
    </w:p>
    <w:p w:rsidR="00832316" w:rsidRPr="00D81D5D" w:rsidRDefault="004C7C09" w:rsidP="0077486C">
      <w:pPr>
        <w:rPr>
          <w:rFonts w:ascii="Arial" w:hAnsi="Arial" w:cs="Arial"/>
          <w:sz w:val="20"/>
          <w:szCs w:val="20"/>
          <w:lang w:val="nl-NL"/>
        </w:rPr>
      </w:pPr>
      <w:r w:rsidRPr="00D81D5D">
        <w:rPr>
          <w:rFonts w:ascii="Arial" w:hAnsi="Arial" w:cs="Arial"/>
          <w:sz w:val="20"/>
          <w:szCs w:val="20"/>
          <w:lang w:val="nl-NL"/>
        </w:rPr>
        <w:t>a</w:t>
      </w:r>
      <w:r w:rsidR="00832316" w:rsidRPr="00D81D5D">
        <w:rPr>
          <w:rFonts w:ascii="Arial" w:hAnsi="Arial" w:cs="Arial"/>
          <w:sz w:val="20"/>
          <w:szCs w:val="20"/>
          <w:lang w:val="nl-NL"/>
        </w:rPr>
        <w:t>fzonderlijk en gezamenlijk hierna ook te noemen ‘Partij’ of ‘Partijen’;</w:t>
      </w:r>
    </w:p>
    <w:p w:rsidR="00832316" w:rsidRPr="00D81D5D" w:rsidRDefault="00832316" w:rsidP="0077486C">
      <w:pPr>
        <w:rPr>
          <w:rFonts w:ascii="Arial" w:hAnsi="Arial" w:cs="Arial"/>
          <w:sz w:val="20"/>
          <w:szCs w:val="20"/>
          <w:lang w:val="nl-NL"/>
        </w:rPr>
      </w:pPr>
    </w:p>
    <w:p w:rsidR="00FA73AF" w:rsidRDefault="00FA73AF" w:rsidP="0077486C">
      <w:pPr>
        <w:rPr>
          <w:rFonts w:ascii="Arial" w:hAnsi="Arial" w:cs="Arial"/>
          <w:b/>
          <w:sz w:val="20"/>
          <w:szCs w:val="20"/>
          <w:lang w:val="nl-NL"/>
        </w:rPr>
      </w:pPr>
    </w:p>
    <w:p w:rsidR="00832316" w:rsidRPr="00FA73AF" w:rsidRDefault="00832316" w:rsidP="0077486C">
      <w:pPr>
        <w:rPr>
          <w:rFonts w:ascii="Arial" w:hAnsi="Arial" w:cs="Arial"/>
          <w:b/>
          <w:sz w:val="20"/>
          <w:szCs w:val="20"/>
          <w:lang w:val="nl-NL"/>
        </w:rPr>
      </w:pPr>
      <w:r w:rsidRPr="00FA73AF">
        <w:rPr>
          <w:rFonts w:ascii="Arial" w:hAnsi="Arial" w:cs="Arial"/>
          <w:b/>
          <w:sz w:val="20"/>
          <w:szCs w:val="20"/>
          <w:lang w:val="nl-NL"/>
        </w:rPr>
        <w:t>In aanmerking nemende dat:</w:t>
      </w:r>
    </w:p>
    <w:p w:rsidR="00832316" w:rsidRPr="00FA73AF" w:rsidRDefault="00832316" w:rsidP="0077486C">
      <w:pPr>
        <w:rPr>
          <w:rFonts w:ascii="Arial" w:hAnsi="Arial" w:cs="Arial"/>
          <w:b/>
          <w:sz w:val="20"/>
          <w:szCs w:val="20"/>
          <w:lang w:val="nl-NL"/>
        </w:rPr>
      </w:pPr>
    </w:p>
    <w:p w:rsidR="00832316" w:rsidRPr="00FA73AF" w:rsidRDefault="0004334F" w:rsidP="00F07149">
      <w:pPr>
        <w:numPr>
          <w:ilvl w:val="0"/>
          <w:numId w:val="1"/>
        </w:numPr>
        <w:rPr>
          <w:rFonts w:ascii="Arial" w:hAnsi="Arial" w:cs="Arial"/>
          <w:sz w:val="20"/>
          <w:szCs w:val="20"/>
          <w:lang w:val="nl-NL"/>
        </w:rPr>
      </w:pPr>
      <w:r w:rsidRPr="00FA73AF">
        <w:rPr>
          <w:rFonts w:ascii="Arial" w:hAnsi="Arial" w:cs="Arial"/>
          <w:sz w:val="20"/>
          <w:szCs w:val="20"/>
          <w:lang w:val="nl-NL"/>
        </w:rPr>
        <w:t>Initiatiefnemer</w:t>
      </w:r>
      <w:r w:rsidR="00832316" w:rsidRPr="00FA73AF">
        <w:rPr>
          <w:rFonts w:ascii="Arial" w:hAnsi="Arial" w:cs="Arial"/>
          <w:sz w:val="20"/>
          <w:szCs w:val="20"/>
          <w:lang w:val="nl-NL"/>
        </w:rPr>
        <w:t xml:space="preserve"> </w:t>
      </w:r>
      <w:r w:rsidRPr="00FA73AF">
        <w:rPr>
          <w:rFonts w:ascii="Arial" w:hAnsi="Arial" w:cs="Arial"/>
          <w:sz w:val="20"/>
          <w:szCs w:val="20"/>
          <w:lang w:val="nl-NL"/>
        </w:rPr>
        <w:t xml:space="preserve">de beschikking heeft over </w:t>
      </w:r>
      <w:r w:rsidR="00832316" w:rsidRPr="00FA73AF">
        <w:rPr>
          <w:rFonts w:ascii="Arial" w:hAnsi="Arial" w:cs="Arial"/>
          <w:sz w:val="20"/>
          <w:szCs w:val="20"/>
          <w:lang w:val="nl-NL"/>
        </w:rPr>
        <w:t xml:space="preserve">een innovatie </w:t>
      </w:r>
      <w:r w:rsidR="004F6016" w:rsidRPr="00FA73AF">
        <w:rPr>
          <w:rFonts w:ascii="Arial" w:hAnsi="Arial" w:cs="Arial"/>
          <w:sz w:val="20"/>
          <w:szCs w:val="20"/>
          <w:lang w:val="nl-NL"/>
        </w:rPr>
        <w:t xml:space="preserve">met betrekking </w:t>
      </w:r>
      <w:r w:rsidR="00EC33B3" w:rsidRPr="00FA73AF">
        <w:rPr>
          <w:rFonts w:ascii="Arial" w:hAnsi="Arial" w:cs="Arial"/>
          <w:sz w:val="20"/>
          <w:szCs w:val="20"/>
          <w:lang w:val="nl-NL"/>
        </w:rPr>
        <w:t xml:space="preserve">tot </w:t>
      </w:r>
      <w:r w:rsidR="00976874" w:rsidRPr="008A7D2D">
        <w:rPr>
          <w:rFonts w:ascii="Lucida Sans" w:hAnsi="Lucida Sans"/>
          <w:sz w:val="20"/>
          <w:lang w:val="nl-NL"/>
        </w:rPr>
        <w:fldChar w:fldCharType="begin">
          <w:ffData>
            <w:name w:val="Text1"/>
            <w:enabled/>
            <w:calcOnExit w:val="0"/>
            <w:textInput/>
          </w:ffData>
        </w:fldChar>
      </w:r>
      <w:r w:rsidR="00FA73AF" w:rsidRPr="008A7D2D">
        <w:rPr>
          <w:rFonts w:ascii="Lucida Sans" w:hAnsi="Lucida Sans"/>
          <w:sz w:val="20"/>
          <w:lang w:val="nl-NL"/>
        </w:rPr>
        <w:instrText xml:space="preserve"> FORMTEXT </w:instrText>
      </w:r>
      <w:r w:rsidR="00976874" w:rsidRPr="008A7D2D">
        <w:rPr>
          <w:rFonts w:ascii="Lucida Sans" w:hAnsi="Lucida Sans"/>
          <w:sz w:val="20"/>
          <w:lang w:val="nl-NL"/>
        </w:rPr>
      </w:r>
      <w:r w:rsidR="00976874" w:rsidRPr="008A7D2D">
        <w:rPr>
          <w:rFonts w:ascii="Lucida Sans" w:hAnsi="Lucida Sans"/>
          <w:sz w:val="20"/>
          <w:lang w:val="nl-NL"/>
        </w:rPr>
        <w:fldChar w:fldCharType="separate"/>
      </w:r>
      <w:r w:rsidR="00FA73AF" w:rsidRPr="008A7D2D">
        <w:rPr>
          <w:rFonts w:ascii="Lucida Sans" w:hAnsi="Lucida Sans"/>
          <w:noProof/>
          <w:sz w:val="20"/>
        </w:rPr>
        <w:t> </w:t>
      </w:r>
      <w:r w:rsidR="00FA73AF" w:rsidRPr="008A7D2D">
        <w:rPr>
          <w:rFonts w:ascii="Lucida Sans" w:hAnsi="Lucida Sans"/>
          <w:noProof/>
          <w:sz w:val="20"/>
        </w:rPr>
        <w:t> </w:t>
      </w:r>
      <w:r w:rsidR="00FA73AF" w:rsidRPr="008A7D2D">
        <w:rPr>
          <w:rFonts w:ascii="Lucida Sans" w:hAnsi="Lucida Sans"/>
          <w:noProof/>
          <w:sz w:val="20"/>
        </w:rPr>
        <w:t> </w:t>
      </w:r>
      <w:r w:rsidR="00FA73AF" w:rsidRPr="008A7D2D">
        <w:rPr>
          <w:rFonts w:ascii="Lucida Sans" w:hAnsi="Lucida Sans"/>
          <w:noProof/>
          <w:sz w:val="20"/>
        </w:rPr>
        <w:t> </w:t>
      </w:r>
      <w:r w:rsidR="00FA73AF" w:rsidRPr="008A7D2D">
        <w:rPr>
          <w:rFonts w:ascii="Lucida Sans" w:hAnsi="Lucida Sans"/>
          <w:noProof/>
          <w:sz w:val="20"/>
        </w:rPr>
        <w:t> </w:t>
      </w:r>
      <w:r w:rsidR="00976874" w:rsidRPr="008A7D2D">
        <w:rPr>
          <w:rFonts w:ascii="Lucida Sans" w:hAnsi="Lucida Sans"/>
          <w:sz w:val="20"/>
          <w:lang w:val="nl-NL"/>
        </w:rPr>
        <w:fldChar w:fldCharType="end"/>
      </w:r>
      <w:r w:rsidR="00FA73AF">
        <w:rPr>
          <w:rFonts w:ascii="Lucida Sans" w:hAnsi="Lucida Sans"/>
          <w:sz w:val="20"/>
          <w:lang w:val="nl-NL"/>
        </w:rPr>
        <w:t xml:space="preserve"> </w:t>
      </w:r>
      <w:r w:rsidR="00DA7739" w:rsidRPr="00FA73AF">
        <w:rPr>
          <w:rFonts w:ascii="Arial" w:hAnsi="Arial" w:cs="Arial"/>
          <w:sz w:val="20"/>
          <w:szCs w:val="20"/>
          <w:lang w:val="nl-NL"/>
        </w:rPr>
        <w:t xml:space="preserve">(“Innovatie”) </w:t>
      </w:r>
      <w:r w:rsidR="00F07149" w:rsidRPr="00FA73AF">
        <w:rPr>
          <w:rFonts w:ascii="Arial" w:hAnsi="Arial" w:cs="Arial"/>
          <w:sz w:val="20"/>
          <w:szCs w:val="20"/>
          <w:lang w:val="nl-NL"/>
        </w:rPr>
        <w:t xml:space="preserve">en deze Innovatie </w:t>
      </w:r>
      <w:r w:rsidR="005F4715" w:rsidRPr="00FA73AF">
        <w:rPr>
          <w:rFonts w:ascii="Arial" w:hAnsi="Arial" w:cs="Arial"/>
          <w:sz w:val="20"/>
          <w:szCs w:val="20"/>
          <w:lang w:val="nl-NL"/>
        </w:rPr>
        <w:t xml:space="preserve">verder wenst te </w:t>
      </w:r>
      <w:r w:rsidR="006371FB">
        <w:rPr>
          <w:rFonts w:ascii="Arial" w:hAnsi="Arial" w:cs="Arial"/>
          <w:sz w:val="20"/>
          <w:szCs w:val="20"/>
          <w:lang w:val="nl-NL"/>
        </w:rPr>
        <w:t xml:space="preserve">exploiteren </w:t>
      </w:r>
      <w:r w:rsidR="003B1AD3" w:rsidRPr="00FA73AF">
        <w:rPr>
          <w:rFonts w:ascii="Arial" w:hAnsi="Arial" w:cs="Arial"/>
          <w:sz w:val="20"/>
          <w:szCs w:val="20"/>
          <w:lang w:val="nl-NL"/>
        </w:rPr>
        <w:t>in</w:t>
      </w:r>
      <w:r w:rsidR="00FA73AF">
        <w:rPr>
          <w:rFonts w:ascii="Arial" w:hAnsi="Arial" w:cs="Arial"/>
          <w:sz w:val="20"/>
          <w:szCs w:val="20"/>
          <w:lang w:val="nl-NL"/>
        </w:rPr>
        <w:t xml:space="preserve"> het</w:t>
      </w:r>
      <w:r w:rsidR="003B1AD3" w:rsidRPr="00FA73AF">
        <w:rPr>
          <w:rFonts w:ascii="Arial" w:hAnsi="Arial" w:cs="Arial"/>
          <w:sz w:val="20"/>
          <w:szCs w:val="20"/>
          <w:lang w:val="nl-NL"/>
        </w:rPr>
        <w:t xml:space="preserve"> kader van de opbouw van </w:t>
      </w:r>
      <w:r w:rsidR="000A55D6">
        <w:rPr>
          <w:rFonts w:ascii="Arial" w:hAnsi="Arial" w:cs="Arial"/>
          <w:sz w:val="20"/>
          <w:szCs w:val="20"/>
          <w:lang w:val="nl-NL"/>
        </w:rPr>
        <w:t>zijn/</w:t>
      </w:r>
      <w:r w:rsidR="003B1AD3" w:rsidRPr="00FA73AF">
        <w:rPr>
          <w:rFonts w:ascii="Arial" w:hAnsi="Arial" w:cs="Arial"/>
          <w:sz w:val="20"/>
          <w:szCs w:val="20"/>
          <w:lang w:val="nl-NL"/>
        </w:rPr>
        <w:t>haar onderneming</w:t>
      </w:r>
      <w:r w:rsidR="005F4715" w:rsidRPr="00FA73AF">
        <w:rPr>
          <w:rFonts w:ascii="Arial" w:hAnsi="Arial" w:cs="Arial"/>
          <w:sz w:val="20"/>
          <w:szCs w:val="20"/>
          <w:lang w:val="nl-NL"/>
        </w:rPr>
        <w:t xml:space="preserve">; </w:t>
      </w:r>
    </w:p>
    <w:p w:rsidR="00AA0C47" w:rsidRDefault="0049194A" w:rsidP="00AA0C47">
      <w:pPr>
        <w:pStyle w:val="ListParagraph"/>
        <w:numPr>
          <w:ilvl w:val="0"/>
          <w:numId w:val="1"/>
        </w:numPr>
        <w:rPr>
          <w:rFonts w:ascii="Arial" w:hAnsi="Arial" w:cs="Arial"/>
          <w:sz w:val="20"/>
          <w:szCs w:val="20"/>
          <w:lang w:val="nl-NL"/>
        </w:rPr>
      </w:pPr>
      <w:r>
        <w:rPr>
          <w:rFonts w:ascii="Arial" w:hAnsi="Arial" w:cs="Arial"/>
          <w:sz w:val="20"/>
          <w:szCs w:val="20"/>
          <w:lang w:val="nl-NL"/>
        </w:rPr>
        <w:t>D</w:t>
      </w:r>
      <w:r w:rsidR="00AA0C47" w:rsidRPr="00AA0C47">
        <w:rPr>
          <w:rFonts w:ascii="Arial" w:hAnsi="Arial" w:cs="Arial"/>
          <w:sz w:val="20"/>
          <w:szCs w:val="20"/>
          <w:lang w:val="nl-NL"/>
        </w:rPr>
        <w:t>e Instelling het Pre-</w:t>
      </w:r>
      <w:proofErr w:type="spellStart"/>
      <w:r w:rsidR="00AA0C47" w:rsidRPr="00AA0C47">
        <w:rPr>
          <w:rFonts w:ascii="Arial" w:hAnsi="Arial" w:cs="Arial"/>
          <w:sz w:val="20"/>
          <w:szCs w:val="20"/>
          <w:lang w:val="nl-NL"/>
        </w:rPr>
        <w:t>Seed</w:t>
      </w:r>
      <w:proofErr w:type="spellEnd"/>
      <w:r w:rsidR="00AA0C47" w:rsidRPr="00AA0C47">
        <w:rPr>
          <w:rFonts w:ascii="Arial" w:hAnsi="Arial" w:cs="Arial"/>
          <w:sz w:val="20"/>
          <w:szCs w:val="20"/>
          <w:lang w:val="nl-NL"/>
        </w:rPr>
        <w:t xml:space="preserve"> Fonds, onderdeel van het UvA Valorisatiefonds, heeft gecreëerd waaruit, onder bepaalde voorwaarden en na een positief advies van minimaal twee externe adviseurs, activiteiten van medewerkers of activiteiten door derden in opdracht van de medewerker, kunnen worden gefinancierd. </w:t>
      </w:r>
    </w:p>
    <w:p w:rsidR="00AA0C47" w:rsidRPr="00AA0C47" w:rsidRDefault="00AA0C47" w:rsidP="00AA0C47">
      <w:pPr>
        <w:numPr>
          <w:ilvl w:val="0"/>
          <w:numId w:val="1"/>
        </w:numPr>
        <w:rPr>
          <w:rFonts w:ascii="Arial" w:hAnsi="Arial" w:cs="Arial"/>
          <w:sz w:val="20"/>
          <w:szCs w:val="20"/>
          <w:lang w:val="nl-NL"/>
        </w:rPr>
      </w:pPr>
      <w:r w:rsidRPr="00AA0C47">
        <w:rPr>
          <w:rFonts w:ascii="Arial" w:hAnsi="Arial" w:cs="Arial"/>
          <w:sz w:val="20"/>
          <w:szCs w:val="20"/>
          <w:lang w:val="nl-NL"/>
        </w:rPr>
        <w:t>Het Valorisatie fonds beheerd wordt door Innovation Exchange Amsterdam UvA (IXA UvA). Aanvragen kunnen worden gedaan door medewerkers van de UvA.</w:t>
      </w:r>
    </w:p>
    <w:p w:rsidR="00AA0C47" w:rsidRPr="00AA0C47" w:rsidRDefault="0049194A" w:rsidP="00AA0C47">
      <w:pPr>
        <w:pStyle w:val="ListParagraph"/>
        <w:numPr>
          <w:ilvl w:val="0"/>
          <w:numId w:val="1"/>
        </w:numPr>
        <w:rPr>
          <w:rFonts w:ascii="Arial" w:hAnsi="Arial" w:cs="Arial"/>
          <w:sz w:val="20"/>
          <w:szCs w:val="20"/>
          <w:lang w:val="nl-NL"/>
        </w:rPr>
      </w:pPr>
      <w:r>
        <w:rPr>
          <w:rFonts w:ascii="Arial" w:hAnsi="Arial" w:cs="Arial"/>
          <w:sz w:val="20"/>
          <w:szCs w:val="20"/>
          <w:lang w:val="nl-NL"/>
        </w:rPr>
        <w:t>D</w:t>
      </w:r>
      <w:r w:rsidR="00AA0C47" w:rsidRPr="00AA0C47">
        <w:rPr>
          <w:rFonts w:ascii="Arial" w:hAnsi="Arial" w:cs="Arial"/>
          <w:sz w:val="20"/>
          <w:szCs w:val="20"/>
          <w:lang w:val="nl-NL"/>
        </w:rPr>
        <w:t>e Initiatiefnemer in aan</w:t>
      </w:r>
      <w:r w:rsidR="00AA0C47">
        <w:rPr>
          <w:rFonts w:ascii="Arial" w:hAnsi="Arial" w:cs="Arial"/>
          <w:sz w:val="20"/>
          <w:szCs w:val="20"/>
          <w:lang w:val="nl-NL"/>
        </w:rPr>
        <w:t xml:space="preserve">merking wenst te komen voor </w:t>
      </w:r>
      <w:r w:rsidR="00AA0C47" w:rsidRPr="00AA0C47">
        <w:rPr>
          <w:rFonts w:ascii="Arial" w:hAnsi="Arial" w:cs="Arial"/>
          <w:sz w:val="20"/>
          <w:szCs w:val="20"/>
          <w:lang w:val="nl-NL"/>
        </w:rPr>
        <w:t>financiering uit het Pre-</w:t>
      </w:r>
      <w:proofErr w:type="spellStart"/>
      <w:r w:rsidR="00AA0C47" w:rsidRPr="00AA0C47">
        <w:rPr>
          <w:rFonts w:ascii="Arial" w:hAnsi="Arial" w:cs="Arial"/>
          <w:sz w:val="20"/>
          <w:szCs w:val="20"/>
          <w:lang w:val="nl-NL"/>
        </w:rPr>
        <w:t>Seed</w:t>
      </w:r>
      <w:proofErr w:type="spellEnd"/>
      <w:r w:rsidR="00AA0C47" w:rsidRPr="00AA0C47">
        <w:rPr>
          <w:rFonts w:ascii="Arial" w:hAnsi="Arial" w:cs="Arial"/>
          <w:sz w:val="20"/>
          <w:szCs w:val="20"/>
          <w:lang w:val="nl-NL"/>
        </w:rPr>
        <w:t xml:space="preserve"> Fonds, zoals blijkt uit bijgevoegd Aanmeldingsformulier (Bijlage 1), waarin de door de Initiatiefnemer geplande activiteiten, de bijhorende tijdsplanning en een kostenbegroting zijn vastgelegd;</w:t>
      </w:r>
    </w:p>
    <w:p w:rsidR="00AA0C47" w:rsidRPr="00AA0C47" w:rsidRDefault="00AA0C47" w:rsidP="00AA0C47">
      <w:pPr>
        <w:numPr>
          <w:ilvl w:val="0"/>
          <w:numId w:val="1"/>
        </w:numPr>
        <w:rPr>
          <w:rFonts w:ascii="Arial" w:hAnsi="Arial" w:cs="Arial"/>
          <w:sz w:val="20"/>
          <w:szCs w:val="20"/>
          <w:lang w:val="nl-NL"/>
        </w:rPr>
      </w:pPr>
      <w:r w:rsidRPr="00AA0C47">
        <w:rPr>
          <w:rFonts w:ascii="Arial" w:hAnsi="Arial" w:cs="Arial"/>
          <w:sz w:val="20"/>
          <w:szCs w:val="20"/>
          <w:lang w:val="nl-NL"/>
        </w:rPr>
        <w:t>De directeur van IXA</w:t>
      </w:r>
      <w:r w:rsidR="006010B8">
        <w:rPr>
          <w:rFonts w:ascii="Arial" w:hAnsi="Arial" w:cs="Arial"/>
          <w:sz w:val="20"/>
          <w:szCs w:val="20"/>
          <w:lang w:val="nl-NL"/>
        </w:rPr>
        <w:t xml:space="preserve"> UvA</w:t>
      </w:r>
      <w:r w:rsidRPr="00AA0C47">
        <w:rPr>
          <w:rFonts w:ascii="Arial" w:hAnsi="Arial" w:cs="Arial"/>
          <w:sz w:val="20"/>
          <w:szCs w:val="20"/>
          <w:lang w:val="nl-NL"/>
        </w:rPr>
        <w:t xml:space="preserve"> heeft aangegeven, na een positief </w:t>
      </w:r>
      <w:r>
        <w:rPr>
          <w:rFonts w:ascii="Arial" w:hAnsi="Arial" w:cs="Arial"/>
          <w:sz w:val="20"/>
          <w:szCs w:val="20"/>
          <w:lang w:val="nl-NL"/>
        </w:rPr>
        <w:t xml:space="preserve">advies </w:t>
      </w:r>
      <w:r w:rsidRPr="00AA0C47">
        <w:rPr>
          <w:rFonts w:ascii="Arial" w:hAnsi="Arial" w:cs="Arial"/>
          <w:sz w:val="20"/>
          <w:szCs w:val="20"/>
          <w:lang w:val="nl-NL"/>
        </w:rPr>
        <w:t>van een  expertpanel van minimaal 2 externe adviseurs, dat de Initiatiefnemer voor de P</w:t>
      </w:r>
      <w:r>
        <w:rPr>
          <w:rFonts w:ascii="Arial" w:hAnsi="Arial" w:cs="Arial"/>
          <w:sz w:val="20"/>
          <w:szCs w:val="20"/>
          <w:lang w:val="nl-NL"/>
        </w:rPr>
        <w:t>re</w:t>
      </w:r>
      <w:r w:rsidR="005C3602">
        <w:rPr>
          <w:rFonts w:ascii="Arial" w:hAnsi="Arial" w:cs="Arial"/>
          <w:sz w:val="20"/>
          <w:szCs w:val="20"/>
          <w:lang w:val="nl-NL"/>
        </w:rPr>
        <w:t>-</w:t>
      </w:r>
      <w:proofErr w:type="spellStart"/>
      <w:r w:rsidR="005C3602">
        <w:rPr>
          <w:rFonts w:ascii="Arial" w:hAnsi="Arial" w:cs="Arial"/>
          <w:sz w:val="20"/>
          <w:szCs w:val="20"/>
          <w:lang w:val="nl-NL"/>
        </w:rPr>
        <w:t>Seed</w:t>
      </w:r>
      <w:proofErr w:type="spellEnd"/>
      <w:r w:rsidR="005C3602">
        <w:rPr>
          <w:rFonts w:ascii="Arial" w:hAnsi="Arial" w:cs="Arial"/>
          <w:sz w:val="20"/>
          <w:szCs w:val="20"/>
          <w:lang w:val="nl-NL"/>
        </w:rPr>
        <w:t xml:space="preserve"> </w:t>
      </w:r>
      <w:r w:rsidRPr="00AA0C47">
        <w:rPr>
          <w:rFonts w:ascii="Arial" w:hAnsi="Arial" w:cs="Arial"/>
          <w:sz w:val="20"/>
          <w:szCs w:val="20"/>
          <w:lang w:val="nl-NL"/>
        </w:rPr>
        <w:t>financiering in aanmerking komt, onder de hierin genoemde voorwaarden;</w:t>
      </w:r>
    </w:p>
    <w:p w:rsidR="009E6F05" w:rsidRDefault="003A6CB2" w:rsidP="009E6F05">
      <w:pPr>
        <w:numPr>
          <w:ilvl w:val="0"/>
          <w:numId w:val="1"/>
        </w:numPr>
        <w:rPr>
          <w:rFonts w:ascii="Arial" w:hAnsi="Arial" w:cs="Arial"/>
          <w:sz w:val="20"/>
          <w:szCs w:val="20"/>
          <w:lang w:val="nl-NL"/>
        </w:rPr>
      </w:pPr>
      <w:r w:rsidRPr="00FA73AF">
        <w:rPr>
          <w:rFonts w:ascii="Arial" w:hAnsi="Arial" w:cs="Arial"/>
          <w:sz w:val="20"/>
          <w:szCs w:val="20"/>
          <w:lang w:val="nl-NL"/>
        </w:rPr>
        <w:t>P</w:t>
      </w:r>
      <w:r w:rsidR="009E6F05" w:rsidRPr="00FA73AF">
        <w:rPr>
          <w:rFonts w:ascii="Arial" w:hAnsi="Arial" w:cs="Arial"/>
          <w:sz w:val="20"/>
          <w:szCs w:val="20"/>
          <w:lang w:val="nl-NL"/>
        </w:rPr>
        <w:t xml:space="preserve">artijen hieromtrent hun afspraken </w:t>
      </w:r>
      <w:r w:rsidRPr="00FA73AF">
        <w:rPr>
          <w:rFonts w:ascii="Arial" w:hAnsi="Arial" w:cs="Arial"/>
          <w:sz w:val="20"/>
          <w:szCs w:val="20"/>
          <w:lang w:val="nl-NL"/>
        </w:rPr>
        <w:t xml:space="preserve">willen vastleggen </w:t>
      </w:r>
      <w:r w:rsidR="004C7C09" w:rsidRPr="00FA73AF">
        <w:rPr>
          <w:rFonts w:ascii="Arial" w:hAnsi="Arial" w:cs="Arial"/>
          <w:sz w:val="20"/>
          <w:szCs w:val="20"/>
          <w:lang w:val="nl-NL"/>
        </w:rPr>
        <w:t>in deze O</w:t>
      </w:r>
      <w:r w:rsidR="009E6F05" w:rsidRPr="00FA73AF">
        <w:rPr>
          <w:rFonts w:ascii="Arial" w:hAnsi="Arial" w:cs="Arial"/>
          <w:sz w:val="20"/>
          <w:szCs w:val="20"/>
          <w:lang w:val="nl-NL"/>
        </w:rPr>
        <w:t xml:space="preserve">vereenkomst; </w:t>
      </w:r>
    </w:p>
    <w:p w:rsidR="00C44C25" w:rsidRDefault="00C44C25" w:rsidP="00C44C25">
      <w:pPr>
        <w:pStyle w:val="ListParagraph"/>
        <w:rPr>
          <w:rFonts w:ascii="Arial" w:hAnsi="Arial" w:cs="Arial"/>
          <w:sz w:val="20"/>
          <w:szCs w:val="20"/>
          <w:lang w:val="nl-NL"/>
        </w:rPr>
      </w:pPr>
    </w:p>
    <w:p w:rsidR="00AC3BCD" w:rsidRDefault="00AC3BCD" w:rsidP="0077486C">
      <w:pPr>
        <w:rPr>
          <w:rFonts w:ascii="Arial" w:hAnsi="Arial" w:cs="Arial"/>
          <w:b/>
          <w:sz w:val="20"/>
          <w:szCs w:val="20"/>
          <w:lang w:val="nl-NL"/>
        </w:rPr>
      </w:pPr>
    </w:p>
    <w:p w:rsidR="00832316" w:rsidRPr="00FA73AF" w:rsidRDefault="004C7C09" w:rsidP="0077486C">
      <w:pPr>
        <w:rPr>
          <w:rFonts w:ascii="Arial" w:hAnsi="Arial" w:cs="Arial"/>
          <w:b/>
          <w:sz w:val="20"/>
          <w:szCs w:val="20"/>
          <w:lang w:val="nl-NL"/>
        </w:rPr>
      </w:pPr>
      <w:r w:rsidRPr="00FA73AF">
        <w:rPr>
          <w:rFonts w:ascii="Arial" w:hAnsi="Arial" w:cs="Arial"/>
          <w:b/>
          <w:sz w:val="20"/>
          <w:szCs w:val="20"/>
          <w:lang w:val="nl-NL"/>
        </w:rPr>
        <w:t>k</w:t>
      </w:r>
      <w:r w:rsidR="003A6CB2" w:rsidRPr="00FA73AF">
        <w:rPr>
          <w:rFonts w:ascii="Arial" w:hAnsi="Arial" w:cs="Arial"/>
          <w:b/>
          <w:sz w:val="20"/>
          <w:szCs w:val="20"/>
          <w:lang w:val="nl-NL"/>
        </w:rPr>
        <w:t>omen overeen als volgt:</w:t>
      </w:r>
    </w:p>
    <w:p w:rsidR="003A6CB2" w:rsidRDefault="003A6CB2" w:rsidP="0077486C">
      <w:pPr>
        <w:rPr>
          <w:rFonts w:ascii="Arial" w:hAnsi="Arial" w:cs="Arial"/>
          <w:b/>
          <w:sz w:val="20"/>
          <w:szCs w:val="20"/>
          <w:lang w:val="nl-NL"/>
        </w:rPr>
      </w:pPr>
    </w:p>
    <w:p w:rsidR="00FA73AF" w:rsidRPr="00FA73AF" w:rsidRDefault="00FA73AF" w:rsidP="0077486C">
      <w:pPr>
        <w:rPr>
          <w:rFonts w:ascii="Arial" w:hAnsi="Arial" w:cs="Arial"/>
          <w:b/>
          <w:sz w:val="20"/>
          <w:szCs w:val="20"/>
          <w:lang w:val="nl-NL"/>
        </w:rPr>
      </w:pPr>
    </w:p>
    <w:p w:rsidR="003A6CB2" w:rsidRPr="00FA73AF" w:rsidRDefault="003A6CB2" w:rsidP="0077486C">
      <w:pPr>
        <w:rPr>
          <w:rFonts w:ascii="Arial" w:hAnsi="Arial" w:cs="Arial"/>
          <w:sz w:val="20"/>
          <w:szCs w:val="20"/>
          <w:lang w:val="nl-NL"/>
        </w:rPr>
      </w:pPr>
      <w:r w:rsidRPr="00FA73AF">
        <w:rPr>
          <w:rFonts w:ascii="Arial" w:hAnsi="Arial" w:cs="Arial"/>
          <w:b/>
          <w:sz w:val="20"/>
          <w:szCs w:val="20"/>
          <w:lang w:val="nl-NL"/>
        </w:rPr>
        <w:t>Artikel 1</w:t>
      </w:r>
      <w:r w:rsidRPr="00FA73AF">
        <w:rPr>
          <w:rFonts w:ascii="Arial" w:hAnsi="Arial" w:cs="Arial"/>
          <w:b/>
          <w:sz w:val="20"/>
          <w:szCs w:val="20"/>
          <w:lang w:val="nl-NL"/>
        </w:rPr>
        <w:tab/>
        <w:t>Definities</w:t>
      </w:r>
    </w:p>
    <w:p w:rsidR="003A6CB2" w:rsidRPr="00FA73AF" w:rsidRDefault="003A6CB2" w:rsidP="003A6CB2">
      <w:pPr>
        <w:rPr>
          <w:rFonts w:ascii="Arial" w:hAnsi="Arial" w:cs="Arial"/>
          <w:sz w:val="20"/>
          <w:szCs w:val="20"/>
          <w:lang w:val="nl-NL"/>
        </w:rPr>
      </w:pPr>
    </w:p>
    <w:p w:rsidR="003A6CB2" w:rsidRPr="00C44C25" w:rsidRDefault="007C1F1C" w:rsidP="003A6CB2">
      <w:pPr>
        <w:rPr>
          <w:rFonts w:ascii="Arial" w:hAnsi="Arial" w:cs="Arial"/>
          <w:sz w:val="20"/>
          <w:szCs w:val="20"/>
          <w:lang w:val="nl-NL"/>
        </w:rPr>
      </w:pPr>
      <w:r w:rsidRPr="00FA73AF">
        <w:rPr>
          <w:rFonts w:ascii="Arial" w:hAnsi="Arial" w:cs="Arial"/>
          <w:sz w:val="20"/>
          <w:szCs w:val="20"/>
          <w:lang w:val="nl-NL"/>
        </w:rPr>
        <w:t xml:space="preserve">Naast de in de ‘Overwegingen’ genoemde definities hebben in deze Overeenkomst </w:t>
      </w:r>
      <w:r w:rsidR="003A6CB2" w:rsidRPr="00FA73AF">
        <w:rPr>
          <w:rFonts w:ascii="Arial" w:hAnsi="Arial" w:cs="Arial"/>
          <w:sz w:val="20"/>
          <w:szCs w:val="20"/>
          <w:lang w:val="nl-NL"/>
        </w:rPr>
        <w:t>de navolgende woorden de betekenis zoals omschreven in dit artikel:</w:t>
      </w:r>
    </w:p>
    <w:p w:rsidR="003A6CB2" w:rsidRPr="00C44C25" w:rsidRDefault="003A6CB2" w:rsidP="003A6CB2">
      <w:pPr>
        <w:rPr>
          <w:rFonts w:ascii="Arial" w:hAnsi="Arial" w:cs="Arial"/>
          <w:sz w:val="20"/>
          <w:szCs w:val="20"/>
          <w:lang w:val="nl-NL"/>
        </w:rPr>
      </w:pPr>
    </w:p>
    <w:p w:rsidR="007C1F1C" w:rsidRPr="00C44C25" w:rsidRDefault="00C5710F" w:rsidP="003A6CB2">
      <w:pPr>
        <w:rPr>
          <w:rFonts w:ascii="Arial" w:hAnsi="Arial" w:cs="Arial"/>
          <w:sz w:val="20"/>
          <w:szCs w:val="20"/>
          <w:lang w:val="nl-NL"/>
        </w:rPr>
      </w:pPr>
      <w:r w:rsidRPr="00C44C25">
        <w:rPr>
          <w:rFonts w:ascii="Arial" w:hAnsi="Arial" w:cs="Arial"/>
          <w:b/>
          <w:sz w:val="20"/>
          <w:szCs w:val="20"/>
          <w:lang w:val="nl-NL"/>
        </w:rPr>
        <w:t>Pre-</w:t>
      </w:r>
      <w:proofErr w:type="spellStart"/>
      <w:r w:rsidRPr="00C44C25">
        <w:rPr>
          <w:rFonts w:ascii="Arial" w:hAnsi="Arial" w:cs="Arial"/>
          <w:b/>
          <w:sz w:val="20"/>
          <w:szCs w:val="20"/>
          <w:lang w:val="nl-NL"/>
        </w:rPr>
        <w:t>Seed</w:t>
      </w:r>
      <w:proofErr w:type="spellEnd"/>
      <w:r w:rsidRPr="00C44C25">
        <w:rPr>
          <w:rFonts w:ascii="Arial" w:hAnsi="Arial" w:cs="Arial"/>
          <w:b/>
          <w:sz w:val="20"/>
          <w:szCs w:val="20"/>
          <w:lang w:val="nl-NL"/>
        </w:rPr>
        <w:t xml:space="preserve"> F</w:t>
      </w:r>
      <w:r w:rsidR="00D81D5D" w:rsidRPr="00C44C25">
        <w:rPr>
          <w:rFonts w:ascii="Arial" w:hAnsi="Arial" w:cs="Arial"/>
          <w:b/>
          <w:sz w:val="20"/>
          <w:szCs w:val="20"/>
          <w:lang w:val="nl-NL"/>
        </w:rPr>
        <w:t>onds</w:t>
      </w:r>
      <w:r w:rsidR="003A6CB2" w:rsidRPr="00C44C25">
        <w:rPr>
          <w:rFonts w:ascii="Arial" w:hAnsi="Arial" w:cs="Arial"/>
          <w:sz w:val="20"/>
          <w:szCs w:val="20"/>
          <w:lang w:val="nl-NL"/>
        </w:rPr>
        <w:t>:</w:t>
      </w:r>
      <w:r w:rsidR="008B6A58" w:rsidRPr="00C44C25">
        <w:rPr>
          <w:rFonts w:ascii="Arial" w:hAnsi="Arial" w:cs="Arial"/>
          <w:sz w:val="20"/>
          <w:szCs w:val="20"/>
          <w:lang w:val="nl-NL"/>
        </w:rPr>
        <w:t xml:space="preserve"> de door </w:t>
      </w:r>
      <w:r w:rsidR="00A14B82" w:rsidRPr="00C44C25">
        <w:rPr>
          <w:rFonts w:ascii="Arial" w:hAnsi="Arial" w:cs="Arial"/>
          <w:sz w:val="20"/>
          <w:szCs w:val="20"/>
          <w:lang w:val="nl-NL"/>
        </w:rPr>
        <w:t>Instelling</w:t>
      </w:r>
      <w:r w:rsidR="008B6A58" w:rsidRPr="00C44C25">
        <w:rPr>
          <w:rFonts w:ascii="Arial" w:hAnsi="Arial" w:cs="Arial"/>
          <w:sz w:val="20"/>
          <w:szCs w:val="20"/>
          <w:lang w:val="nl-NL"/>
        </w:rPr>
        <w:t xml:space="preserve"> aan Initiatiefnemer </w:t>
      </w:r>
      <w:r w:rsidR="005033AB" w:rsidRPr="00C44C25">
        <w:rPr>
          <w:rFonts w:ascii="Arial" w:hAnsi="Arial" w:cs="Arial"/>
          <w:sz w:val="20"/>
          <w:szCs w:val="20"/>
          <w:lang w:val="nl-NL"/>
        </w:rPr>
        <w:t xml:space="preserve">toegekende </w:t>
      </w:r>
      <w:r w:rsidR="00D81D5D" w:rsidRPr="00C44C25">
        <w:rPr>
          <w:rFonts w:ascii="Arial" w:hAnsi="Arial" w:cs="Arial"/>
          <w:sz w:val="20"/>
          <w:szCs w:val="20"/>
          <w:lang w:val="nl-NL"/>
        </w:rPr>
        <w:t xml:space="preserve">financiering </w:t>
      </w:r>
      <w:r w:rsidR="008B6A58" w:rsidRPr="00C44C25">
        <w:rPr>
          <w:rFonts w:ascii="Arial" w:hAnsi="Arial" w:cs="Arial"/>
          <w:sz w:val="20"/>
          <w:szCs w:val="20"/>
          <w:lang w:val="nl-NL"/>
        </w:rPr>
        <w:t xml:space="preserve">zoals omschreven in artikel 2. </w:t>
      </w:r>
    </w:p>
    <w:p w:rsidR="004C7C09" w:rsidRPr="00C44C25" w:rsidRDefault="004C7C09" w:rsidP="004C7C09">
      <w:pPr>
        <w:rPr>
          <w:rFonts w:ascii="Arial" w:hAnsi="Arial" w:cs="Arial"/>
          <w:b/>
          <w:sz w:val="20"/>
          <w:szCs w:val="20"/>
          <w:lang w:val="nl-NL"/>
        </w:rPr>
      </w:pPr>
    </w:p>
    <w:p w:rsidR="004C7C09" w:rsidRPr="00FA73AF" w:rsidRDefault="004C7C09" w:rsidP="004C7C09">
      <w:pPr>
        <w:rPr>
          <w:rFonts w:ascii="Arial" w:hAnsi="Arial" w:cs="Arial"/>
          <w:sz w:val="20"/>
          <w:szCs w:val="20"/>
          <w:lang w:val="nl-NL"/>
        </w:rPr>
      </w:pPr>
      <w:r w:rsidRPr="00C44C25">
        <w:rPr>
          <w:rFonts w:ascii="Arial" w:hAnsi="Arial" w:cs="Arial"/>
          <w:b/>
          <w:sz w:val="20"/>
          <w:szCs w:val="20"/>
          <w:lang w:val="nl-NL"/>
        </w:rPr>
        <w:t>Overeenkomst</w:t>
      </w:r>
      <w:r w:rsidRPr="00C44C25">
        <w:rPr>
          <w:rFonts w:ascii="Arial" w:hAnsi="Arial" w:cs="Arial"/>
          <w:sz w:val="20"/>
          <w:szCs w:val="20"/>
          <w:lang w:val="nl-NL"/>
        </w:rPr>
        <w:t>: deze tussen Partijen geslo</w:t>
      </w:r>
      <w:r w:rsidR="00085D83" w:rsidRPr="00C44C25">
        <w:rPr>
          <w:rFonts w:ascii="Arial" w:hAnsi="Arial" w:cs="Arial"/>
          <w:sz w:val="20"/>
          <w:szCs w:val="20"/>
          <w:lang w:val="nl-NL"/>
        </w:rPr>
        <w:t xml:space="preserve">ten </w:t>
      </w:r>
      <w:r w:rsidR="00C5710F" w:rsidRPr="00C44C25">
        <w:rPr>
          <w:rFonts w:ascii="Arial" w:hAnsi="Arial" w:cs="Arial"/>
          <w:sz w:val="20"/>
          <w:szCs w:val="20"/>
          <w:lang w:val="nl-NL"/>
        </w:rPr>
        <w:t>Pre-</w:t>
      </w:r>
      <w:proofErr w:type="spellStart"/>
      <w:r w:rsidR="00C5710F" w:rsidRPr="00C44C25">
        <w:rPr>
          <w:rFonts w:ascii="Arial" w:hAnsi="Arial" w:cs="Arial"/>
          <w:sz w:val="20"/>
          <w:szCs w:val="20"/>
          <w:lang w:val="nl-NL"/>
        </w:rPr>
        <w:t>Seed</w:t>
      </w:r>
      <w:proofErr w:type="spellEnd"/>
      <w:r w:rsidR="00C5710F" w:rsidRPr="00C44C25">
        <w:rPr>
          <w:rFonts w:ascii="Arial" w:hAnsi="Arial" w:cs="Arial"/>
          <w:sz w:val="20"/>
          <w:szCs w:val="20"/>
          <w:lang w:val="nl-NL"/>
        </w:rPr>
        <w:t xml:space="preserve"> F</w:t>
      </w:r>
      <w:r w:rsidR="00D81D5D" w:rsidRPr="00C44C25">
        <w:rPr>
          <w:rFonts w:ascii="Arial" w:hAnsi="Arial" w:cs="Arial"/>
          <w:sz w:val="20"/>
          <w:szCs w:val="20"/>
          <w:lang w:val="nl-NL"/>
        </w:rPr>
        <w:t>onds</w:t>
      </w:r>
      <w:r w:rsidR="008B6A58" w:rsidRPr="00C44C25">
        <w:rPr>
          <w:rFonts w:ascii="Arial" w:hAnsi="Arial" w:cs="Arial"/>
          <w:sz w:val="20"/>
          <w:szCs w:val="20"/>
          <w:lang w:val="nl-NL"/>
        </w:rPr>
        <w:t>overeenkomst</w:t>
      </w:r>
      <w:r w:rsidR="008B6A58" w:rsidRPr="00FA73AF">
        <w:rPr>
          <w:rFonts w:ascii="Arial" w:hAnsi="Arial" w:cs="Arial"/>
          <w:sz w:val="20"/>
          <w:szCs w:val="20"/>
          <w:lang w:val="nl-NL"/>
        </w:rPr>
        <w:t xml:space="preserve">, </w:t>
      </w:r>
      <w:r w:rsidR="00085D83" w:rsidRPr="00FA73AF">
        <w:rPr>
          <w:rFonts w:ascii="Arial" w:hAnsi="Arial" w:cs="Arial"/>
          <w:sz w:val="20"/>
          <w:szCs w:val="20"/>
          <w:lang w:val="nl-NL"/>
        </w:rPr>
        <w:t xml:space="preserve">in het kader van het </w:t>
      </w:r>
      <w:r w:rsidR="005033AB">
        <w:rPr>
          <w:rFonts w:ascii="Arial" w:hAnsi="Arial" w:cs="Arial"/>
          <w:sz w:val="20"/>
          <w:szCs w:val="20"/>
          <w:lang w:val="nl-NL"/>
        </w:rPr>
        <w:t>Valorisatiefonds UvA</w:t>
      </w:r>
      <w:r w:rsidR="00085D83" w:rsidRPr="00FA73AF">
        <w:rPr>
          <w:rFonts w:ascii="Arial" w:hAnsi="Arial" w:cs="Arial"/>
          <w:sz w:val="20"/>
          <w:szCs w:val="20"/>
          <w:lang w:val="nl-NL"/>
        </w:rPr>
        <w:t xml:space="preserve">, </w:t>
      </w:r>
      <w:r w:rsidR="007C1F1C" w:rsidRPr="00FA73AF">
        <w:rPr>
          <w:rFonts w:ascii="Arial" w:hAnsi="Arial" w:cs="Arial"/>
          <w:sz w:val="20"/>
          <w:szCs w:val="20"/>
          <w:lang w:val="nl-NL"/>
        </w:rPr>
        <w:t xml:space="preserve">inclusief </w:t>
      </w:r>
      <w:r w:rsidRPr="00FA73AF">
        <w:rPr>
          <w:rFonts w:ascii="Arial" w:hAnsi="Arial" w:cs="Arial"/>
          <w:sz w:val="20"/>
          <w:szCs w:val="20"/>
          <w:lang w:val="nl-NL"/>
        </w:rPr>
        <w:t>alle bijlagen en eventuele latere aanvullingen en wijzigingen zoals schriftelijk tussen Partijen overeengekomen.</w:t>
      </w:r>
    </w:p>
    <w:p w:rsidR="004C7C09" w:rsidRPr="00FA73AF" w:rsidRDefault="004C7C09" w:rsidP="003A6CB2">
      <w:pPr>
        <w:rPr>
          <w:rFonts w:ascii="Arial" w:hAnsi="Arial" w:cs="Arial"/>
          <w:sz w:val="20"/>
          <w:szCs w:val="20"/>
          <w:lang w:val="nl-NL"/>
        </w:rPr>
      </w:pPr>
    </w:p>
    <w:p w:rsidR="00EC3697" w:rsidRPr="00FA73AF" w:rsidRDefault="002E0FF5" w:rsidP="003A6CB2">
      <w:pPr>
        <w:rPr>
          <w:rFonts w:ascii="Arial" w:hAnsi="Arial" w:cs="Arial"/>
          <w:sz w:val="20"/>
          <w:szCs w:val="20"/>
          <w:lang w:val="nl-NL"/>
        </w:rPr>
      </w:pPr>
      <w:r>
        <w:rPr>
          <w:rFonts w:ascii="Arial" w:hAnsi="Arial" w:cs="Arial"/>
          <w:b/>
          <w:sz w:val="20"/>
          <w:szCs w:val="20"/>
          <w:lang w:val="nl-NL"/>
        </w:rPr>
        <w:t>IXA UVA</w:t>
      </w:r>
      <w:r w:rsidR="00BF30E5">
        <w:rPr>
          <w:rFonts w:ascii="Arial" w:hAnsi="Arial" w:cs="Arial"/>
          <w:sz w:val="20"/>
          <w:szCs w:val="20"/>
          <w:lang w:val="nl-NL"/>
        </w:rPr>
        <w:t>: het technolo</w:t>
      </w:r>
      <w:r w:rsidR="006010B8">
        <w:rPr>
          <w:rFonts w:ascii="Arial" w:hAnsi="Arial" w:cs="Arial"/>
          <w:sz w:val="20"/>
          <w:szCs w:val="20"/>
          <w:lang w:val="nl-NL"/>
        </w:rPr>
        <w:t>gie transfer office van UvA</w:t>
      </w:r>
    </w:p>
    <w:p w:rsidR="003A6CB2" w:rsidRPr="00FA73AF" w:rsidRDefault="003A6CB2" w:rsidP="003A6CB2">
      <w:pPr>
        <w:rPr>
          <w:rFonts w:ascii="Arial" w:hAnsi="Arial" w:cs="Arial"/>
          <w:sz w:val="20"/>
          <w:szCs w:val="20"/>
          <w:lang w:val="nl-NL"/>
        </w:rPr>
      </w:pPr>
    </w:p>
    <w:p w:rsidR="00334CB1" w:rsidRDefault="00334CB1">
      <w:pPr>
        <w:rPr>
          <w:rFonts w:ascii="Arial" w:hAnsi="Arial" w:cs="Arial"/>
          <w:b/>
          <w:sz w:val="20"/>
          <w:szCs w:val="20"/>
          <w:lang w:val="nl-NL"/>
        </w:rPr>
      </w:pPr>
      <w:r>
        <w:rPr>
          <w:rFonts w:ascii="Arial" w:hAnsi="Arial" w:cs="Arial"/>
          <w:b/>
          <w:sz w:val="20"/>
          <w:szCs w:val="20"/>
          <w:lang w:val="nl-NL"/>
        </w:rPr>
        <w:br w:type="page"/>
      </w:r>
    </w:p>
    <w:p w:rsidR="003A6CB2" w:rsidRPr="00FA73AF" w:rsidRDefault="00055A83" w:rsidP="003A6CB2">
      <w:pPr>
        <w:rPr>
          <w:rFonts w:ascii="Arial" w:hAnsi="Arial" w:cs="Arial"/>
          <w:sz w:val="20"/>
          <w:szCs w:val="20"/>
          <w:lang w:val="nl-NL"/>
        </w:rPr>
      </w:pPr>
      <w:r w:rsidRPr="00FA73AF">
        <w:rPr>
          <w:rFonts w:ascii="Arial" w:hAnsi="Arial" w:cs="Arial"/>
          <w:b/>
          <w:sz w:val="20"/>
          <w:szCs w:val="20"/>
          <w:lang w:val="nl-NL"/>
        </w:rPr>
        <w:lastRenderedPageBreak/>
        <w:t>Artikel 2</w:t>
      </w:r>
      <w:r w:rsidRPr="00FA73AF">
        <w:rPr>
          <w:rFonts w:ascii="Arial" w:hAnsi="Arial" w:cs="Arial"/>
          <w:b/>
          <w:sz w:val="20"/>
          <w:szCs w:val="20"/>
          <w:lang w:val="nl-NL"/>
        </w:rPr>
        <w:tab/>
        <w:t xml:space="preserve">Verstrekken </w:t>
      </w:r>
      <w:r w:rsidR="00432309">
        <w:rPr>
          <w:rFonts w:ascii="Arial" w:hAnsi="Arial" w:cs="Arial"/>
          <w:b/>
          <w:sz w:val="20"/>
          <w:szCs w:val="20"/>
          <w:lang w:val="nl-NL"/>
        </w:rPr>
        <w:t>Pre-</w:t>
      </w:r>
      <w:proofErr w:type="spellStart"/>
      <w:r w:rsidR="00432309">
        <w:rPr>
          <w:rFonts w:ascii="Arial" w:hAnsi="Arial" w:cs="Arial"/>
          <w:b/>
          <w:sz w:val="20"/>
          <w:szCs w:val="20"/>
          <w:lang w:val="nl-NL"/>
        </w:rPr>
        <w:t>Seed</w:t>
      </w:r>
      <w:proofErr w:type="spellEnd"/>
      <w:r w:rsidR="00432309">
        <w:rPr>
          <w:rFonts w:ascii="Arial" w:hAnsi="Arial" w:cs="Arial"/>
          <w:b/>
          <w:sz w:val="20"/>
          <w:szCs w:val="20"/>
          <w:lang w:val="nl-NL"/>
        </w:rPr>
        <w:t xml:space="preserve"> F</w:t>
      </w:r>
      <w:r w:rsidR="00D81D5D">
        <w:rPr>
          <w:rFonts w:ascii="Arial" w:hAnsi="Arial" w:cs="Arial"/>
          <w:b/>
          <w:sz w:val="20"/>
          <w:szCs w:val="20"/>
          <w:lang w:val="nl-NL"/>
        </w:rPr>
        <w:t>onds</w:t>
      </w:r>
    </w:p>
    <w:p w:rsidR="0088515D" w:rsidRPr="00FA73AF" w:rsidRDefault="0088515D" w:rsidP="003A6CB2">
      <w:pPr>
        <w:rPr>
          <w:rFonts w:ascii="Arial" w:hAnsi="Arial" w:cs="Arial"/>
          <w:sz w:val="20"/>
          <w:szCs w:val="20"/>
          <w:lang w:val="nl-NL"/>
        </w:rPr>
      </w:pPr>
    </w:p>
    <w:p w:rsidR="00E74901" w:rsidRPr="00E74901" w:rsidRDefault="00E74901" w:rsidP="00E74901">
      <w:pPr>
        <w:pStyle w:val="ListParagraph"/>
        <w:numPr>
          <w:ilvl w:val="0"/>
          <w:numId w:val="4"/>
        </w:numPr>
        <w:rPr>
          <w:rFonts w:ascii="Arial" w:hAnsi="Arial" w:cs="Arial"/>
          <w:sz w:val="20"/>
          <w:szCs w:val="20"/>
          <w:lang w:val="nl-NL"/>
        </w:rPr>
      </w:pPr>
      <w:r w:rsidRPr="00E74901">
        <w:rPr>
          <w:rFonts w:ascii="Arial" w:hAnsi="Arial" w:cs="Arial"/>
          <w:sz w:val="20"/>
          <w:szCs w:val="20"/>
          <w:lang w:val="nl-NL"/>
        </w:rPr>
        <w:t>De Pre-</w:t>
      </w:r>
      <w:proofErr w:type="spellStart"/>
      <w:r w:rsidRPr="00E74901">
        <w:rPr>
          <w:rFonts w:ascii="Arial" w:hAnsi="Arial" w:cs="Arial"/>
          <w:sz w:val="20"/>
          <w:szCs w:val="20"/>
          <w:lang w:val="nl-NL"/>
        </w:rPr>
        <w:t>Seed</w:t>
      </w:r>
      <w:proofErr w:type="spellEnd"/>
      <w:r w:rsidRPr="00E74901">
        <w:rPr>
          <w:rFonts w:ascii="Arial" w:hAnsi="Arial" w:cs="Arial"/>
          <w:sz w:val="20"/>
          <w:szCs w:val="20"/>
          <w:lang w:val="nl-NL"/>
        </w:rPr>
        <w:t xml:space="preserve"> financiering wordt verstrekt onder de voorwaarde dat middelen door Initiatiefnemer uitsluitend zullen worden gebruikt in overeenstemming met de Bestedingsvoorwaarden</w:t>
      </w:r>
      <w:r w:rsidR="000A55D6">
        <w:rPr>
          <w:rFonts w:ascii="Arial" w:hAnsi="Arial" w:cs="Arial"/>
          <w:sz w:val="20"/>
          <w:szCs w:val="20"/>
          <w:lang w:val="nl-NL"/>
        </w:rPr>
        <w:t xml:space="preserve"> (Bijlage 2)</w:t>
      </w:r>
      <w:r w:rsidRPr="00E74901">
        <w:rPr>
          <w:rFonts w:ascii="Arial" w:hAnsi="Arial" w:cs="Arial"/>
          <w:sz w:val="20"/>
          <w:szCs w:val="20"/>
          <w:lang w:val="nl-NL"/>
        </w:rPr>
        <w:t xml:space="preserve">. </w:t>
      </w:r>
    </w:p>
    <w:p w:rsidR="003F1A41" w:rsidRPr="00C44C25" w:rsidRDefault="00432309" w:rsidP="00F0126D">
      <w:pPr>
        <w:numPr>
          <w:ilvl w:val="0"/>
          <w:numId w:val="4"/>
        </w:numPr>
        <w:rPr>
          <w:rFonts w:ascii="Arial" w:hAnsi="Arial" w:cs="Arial"/>
          <w:sz w:val="20"/>
          <w:szCs w:val="20"/>
          <w:lang w:val="nl-NL"/>
        </w:rPr>
      </w:pPr>
      <w:r w:rsidRPr="00C44C25">
        <w:rPr>
          <w:rFonts w:ascii="Arial" w:hAnsi="Arial" w:cs="Arial"/>
          <w:sz w:val="20"/>
          <w:szCs w:val="20"/>
          <w:lang w:val="nl-NL"/>
        </w:rPr>
        <w:t xml:space="preserve">IXA </w:t>
      </w:r>
      <w:r w:rsidR="006010B8">
        <w:rPr>
          <w:rFonts w:ascii="Arial" w:hAnsi="Arial" w:cs="Arial"/>
          <w:sz w:val="20"/>
          <w:szCs w:val="20"/>
          <w:lang w:val="nl-NL"/>
        </w:rPr>
        <w:t xml:space="preserve">UvA </w:t>
      </w:r>
      <w:r w:rsidRPr="00C44C25">
        <w:rPr>
          <w:rFonts w:ascii="Arial" w:hAnsi="Arial" w:cs="Arial"/>
          <w:sz w:val="20"/>
          <w:szCs w:val="20"/>
          <w:lang w:val="nl-NL"/>
        </w:rPr>
        <w:t xml:space="preserve">stelt na ondertekening van dit document, een WBS nummer open waar de initiatienemer van de UvA de kosten t.b.v. de uitvoering van </w:t>
      </w:r>
      <w:r w:rsidR="00E74901" w:rsidRPr="00C44C25">
        <w:rPr>
          <w:rFonts w:ascii="Arial" w:hAnsi="Arial" w:cs="Arial"/>
          <w:sz w:val="20"/>
          <w:szCs w:val="20"/>
          <w:lang w:val="nl-NL"/>
        </w:rPr>
        <w:t xml:space="preserve">de activiteiten </w:t>
      </w:r>
      <w:r w:rsidRPr="00C44C25">
        <w:rPr>
          <w:rFonts w:ascii="Arial" w:hAnsi="Arial" w:cs="Arial"/>
          <w:sz w:val="20"/>
          <w:szCs w:val="20"/>
          <w:lang w:val="nl-NL"/>
        </w:rPr>
        <w:t>kan declareren in de vorm van urendeclaratie of facturen van externe partijen die in opdracht van initiatiefnemer diensten of producten hebben geleverd</w:t>
      </w:r>
      <w:r w:rsidR="00E74901" w:rsidRPr="00C44C25">
        <w:rPr>
          <w:rFonts w:ascii="Arial" w:hAnsi="Arial" w:cs="Arial"/>
          <w:sz w:val="20"/>
          <w:szCs w:val="20"/>
          <w:lang w:val="nl-NL"/>
        </w:rPr>
        <w:t>.</w:t>
      </w:r>
    </w:p>
    <w:p w:rsidR="00E74901" w:rsidRPr="00E74901" w:rsidRDefault="00E74901" w:rsidP="00E74901">
      <w:pPr>
        <w:pStyle w:val="ListParagraph"/>
        <w:numPr>
          <w:ilvl w:val="0"/>
          <w:numId w:val="4"/>
        </w:numPr>
        <w:rPr>
          <w:rFonts w:ascii="Arial" w:hAnsi="Arial" w:cs="Arial"/>
          <w:sz w:val="20"/>
          <w:szCs w:val="20"/>
          <w:lang w:val="nl-NL"/>
        </w:rPr>
      </w:pPr>
      <w:r w:rsidRPr="00C44C25">
        <w:rPr>
          <w:rFonts w:ascii="Arial" w:hAnsi="Arial" w:cs="Arial"/>
          <w:sz w:val="20"/>
          <w:szCs w:val="20"/>
          <w:lang w:val="nl-NL"/>
        </w:rPr>
        <w:t xml:space="preserve">Initiatiefnemer draagt zorg voor het tijdig aanbieden aan IXA </w:t>
      </w:r>
      <w:r w:rsidR="006010B8">
        <w:rPr>
          <w:rFonts w:ascii="Arial" w:hAnsi="Arial" w:cs="Arial"/>
          <w:sz w:val="20"/>
          <w:szCs w:val="20"/>
          <w:lang w:val="nl-NL"/>
        </w:rPr>
        <w:t xml:space="preserve">UvA </w:t>
      </w:r>
      <w:r w:rsidRPr="00C44C25">
        <w:rPr>
          <w:rFonts w:ascii="Arial" w:hAnsi="Arial" w:cs="Arial"/>
          <w:sz w:val="20"/>
          <w:szCs w:val="20"/>
          <w:lang w:val="nl-NL"/>
        </w:rPr>
        <w:t xml:space="preserve">van facturen </w:t>
      </w:r>
      <w:r w:rsidRPr="00E74901">
        <w:rPr>
          <w:rFonts w:ascii="Arial" w:hAnsi="Arial" w:cs="Arial"/>
          <w:sz w:val="20"/>
          <w:szCs w:val="20"/>
          <w:lang w:val="nl-NL"/>
        </w:rPr>
        <w:t>met en zal desgevraagd kopieën van betalingsbewijzen overleggen aan Instelling.</w:t>
      </w:r>
    </w:p>
    <w:p w:rsidR="00334CB1" w:rsidRDefault="0004334F" w:rsidP="00334CB1">
      <w:pPr>
        <w:numPr>
          <w:ilvl w:val="0"/>
          <w:numId w:val="4"/>
        </w:numPr>
        <w:rPr>
          <w:rFonts w:ascii="Arial" w:hAnsi="Arial" w:cs="Arial"/>
          <w:sz w:val="20"/>
          <w:szCs w:val="20"/>
          <w:lang w:val="nl-NL"/>
        </w:rPr>
      </w:pPr>
      <w:r w:rsidRPr="00FA73AF">
        <w:rPr>
          <w:rFonts w:ascii="Arial" w:hAnsi="Arial" w:cs="Arial"/>
          <w:sz w:val="20"/>
          <w:szCs w:val="20"/>
          <w:lang w:val="nl-NL"/>
        </w:rPr>
        <w:t>Initiatiefnemer</w:t>
      </w:r>
      <w:r w:rsidR="000D2BAD" w:rsidRPr="00FA73AF">
        <w:rPr>
          <w:rFonts w:ascii="Arial" w:hAnsi="Arial" w:cs="Arial"/>
          <w:sz w:val="20"/>
          <w:szCs w:val="20"/>
          <w:lang w:val="nl-NL"/>
        </w:rPr>
        <w:t xml:space="preserve"> verklaart er mee bekend t</w:t>
      </w:r>
      <w:r w:rsidR="00032FE0" w:rsidRPr="00FA73AF">
        <w:rPr>
          <w:rFonts w:ascii="Arial" w:hAnsi="Arial" w:cs="Arial"/>
          <w:sz w:val="20"/>
          <w:szCs w:val="20"/>
          <w:lang w:val="nl-NL"/>
        </w:rPr>
        <w:t xml:space="preserve">e zijn, dat wanneer de gehele </w:t>
      </w:r>
      <w:r w:rsidR="00E74901">
        <w:rPr>
          <w:rFonts w:ascii="Arial" w:hAnsi="Arial" w:cs="Arial"/>
          <w:sz w:val="20"/>
          <w:szCs w:val="20"/>
          <w:lang w:val="nl-NL"/>
        </w:rPr>
        <w:t>P</w:t>
      </w:r>
      <w:r w:rsidR="00432309">
        <w:rPr>
          <w:rFonts w:ascii="Arial" w:hAnsi="Arial" w:cs="Arial"/>
          <w:sz w:val="20"/>
          <w:szCs w:val="20"/>
          <w:lang w:val="nl-NL"/>
        </w:rPr>
        <w:t>re-</w:t>
      </w:r>
      <w:proofErr w:type="spellStart"/>
      <w:r w:rsidR="00E74901">
        <w:rPr>
          <w:rFonts w:ascii="Arial" w:hAnsi="Arial" w:cs="Arial"/>
          <w:sz w:val="20"/>
          <w:szCs w:val="20"/>
          <w:lang w:val="nl-NL"/>
        </w:rPr>
        <w:t>S</w:t>
      </w:r>
      <w:r w:rsidR="00D81D5D">
        <w:rPr>
          <w:rFonts w:ascii="Arial" w:hAnsi="Arial" w:cs="Arial"/>
          <w:sz w:val="20"/>
          <w:szCs w:val="20"/>
          <w:lang w:val="nl-NL"/>
        </w:rPr>
        <w:t>eed</w:t>
      </w:r>
      <w:proofErr w:type="spellEnd"/>
      <w:r w:rsidR="00D81D5D">
        <w:rPr>
          <w:rFonts w:ascii="Arial" w:hAnsi="Arial" w:cs="Arial"/>
          <w:sz w:val="20"/>
          <w:szCs w:val="20"/>
          <w:lang w:val="nl-NL"/>
        </w:rPr>
        <w:t xml:space="preserve"> </w:t>
      </w:r>
      <w:r w:rsidR="00432309">
        <w:rPr>
          <w:rFonts w:ascii="Arial" w:hAnsi="Arial" w:cs="Arial"/>
          <w:sz w:val="20"/>
          <w:szCs w:val="20"/>
          <w:lang w:val="nl-NL"/>
        </w:rPr>
        <w:t>financiering</w:t>
      </w:r>
      <w:r w:rsidR="00B007EA" w:rsidRPr="00FA73AF">
        <w:rPr>
          <w:rFonts w:ascii="Arial" w:hAnsi="Arial" w:cs="Arial"/>
          <w:sz w:val="20"/>
          <w:szCs w:val="20"/>
          <w:lang w:val="nl-NL"/>
        </w:rPr>
        <w:t xml:space="preserve"> </w:t>
      </w:r>
      <w:r w:rsidR="000D2BAD" w:rsidRPr="00FA73AF">
        <w:rPr>
          <w:rFonts w:ascii="Arial" w:hAnsi="Arial" w:cs="Arial"/>
          <w:sz w:val="20"/>
          <w:szCs w:val="20"/>
          <w:lang w:val="nl-NL"/>
        </w:rPr>
        <w:t xml:space="preserve">niet is </w:t>
      </w:r>
      <w:r w:rsidR="00432309">
        <w:rPr>
          <w:rFonts w:ascii="Arial" w:hAnsi="Arial" w:cs="Arial"/>
          <w:sz w:val="20"/>
          <w:szCs w:val="20"/>
          <w:lang w:val="nl-NL"/>
        </w:rPr>
        <w:t xml:space="preserve">ingezet </w:t>
      </w:r>
      <w:r w:rsidR="000D2BAD" w:rsidRPr="00FA73AF">
        <w:rPr>
          <w:rFonts w:ascii="Arial" w:hAnsi="Arial" w:cs="Arial"/>
          <w:sz w:val="20"/>
          <w:szCs w:val="20"/>
          <w:lang w:val="nl-NL"/>
        </w:rPr>
        <w:t>voor de</w:t>
      </w:r>
      <w:r w:rsidR="004C7C09" w:rsidRPr="00FA73AF">
        <w:rPr>
          <w:rFonts w:ascii="Arial" w:hAnsi="Arial" w:cs="Arial"/>
          <w:sz w:val="20"/>
          <w:szCs w:val="20"/>
          <w:lang w:val="nl-NL"/>
        </w:rPr>
        <w:t xml:space="preserve"> </w:t>
      </w:r>
      <w:r w:rsidR="00032FE0" w:rsidRPr="00FA73AF">
        <w:rPr>
          <w:rFonts w:ascii="Arial" w:hAnsi="Arial" w:cs="Arial"/>
          <w:sz w:val="20"/>
          <w:szCs w:val="20"/>
          <w:lang w:val="nl-NL"/>
        </w:rPr>
        <w:t xml:space="preserve">betreffende </w:t>
      </w:r>
      <w:r w:rsidR="004C7C09" w:rsidRPr="00FA73AF">
        <w:rPr>
          <w:rFonts w:ascii="Arial" w:hAnsi="Arial" w:cs="Arial"/>
          <w:sz w:val="20"/>
          <w:szCs w:val="20"/>
          <w:lang w:val="nl-NL"/>
        </w:rPr>
        <w:t>vervaldatum</w:t>
      </w:r>
      <w:r w:rsidR="00B42AA8">
        <w:rPr>
          <w:rFonts w:ascii="Arial" w:hAnsi="Arial" w:cs="Arial"/>
          <w:sz w:val="20"/>
          <w:szCs w:val="20"/>
          <w:lang w:val="nl-NL"/>
        </w:rPr>
        <w:t>,</w:t>
      </w:r>
      <w:r w:rsidR="009A77B7" w:rsidRPr="00FA73AF">
        <w:rPr>
          <w:rFonts w:ascii="Arial" w:hAnsi="Arial" w:cs="Arial"/>
          <w:sz w:val="20"/>
          <w:szCs w:val="20"/>
          <w:lang w:val="nl-NL"/>
        </w:rPr>
        <w:t xml:space="preserve"> zoals vermeld bij de laatste </w:t>
      </w:r>
      <w:proofErr w:type="spellStart"/>
      <w:r w:rsidR="009A77B7" w:rsidRPr="00FA73AF">
        <w:rPr>
          <w:rFonts w:ascii="Arial" w:hAnsi="Arial" w:cs="Arial"/>
          <w:sz w:val="20"/>
          <w:szCs w:val="20"/>
          <w:lang w:val="nl-NL"/>
        </w:rPr>
        <w:t>milestone</w:t>
      </w:r>
      <w:proofErr w:type="spellEnd"/>
      <w:r w:rsidR="00C604B6">
        <w:rPr>
          <w:rFonts w:ascii="Arial" w:hAnsi="Arial" w:cs="Arial"/>
          <w:sz w:val="20"/>
          <w:szCs w:val="20"/>
          <w:lang w:val="nl-NL"/>
        </w:rPr>
        <w:t xml:space="preserve"> van de aanvraag</w:t>
      </w:r>
      <w:r w:rsidR="004C7C09" w:rsidRPr="00FA73AF">
        <w:rPr>
          <w:rFonts w:ascii="Arial" w:hAnsi="Arial" w:cs="Arial"/>
          <w:sz w:val="20"/>
          <w:szCs w:val="20"/>
          <w:lang w:val="nl-NL"/>
        </w:rPr>
        <w:t>,</w:t>
      </w:r>
      <w:r w:rsidR="00035CB0" w:rsidRPr="00FA73AF">
        <w:rPr>
          <w:rFonts w:ascii="Arial" w:hAnsi="Arial" w:cs="Arial"/>
          <w:sz w:val="20"/>
          <w:szCs w:val="20"/>
          <w:lang w:val="nl-NL"/>
        </w:rPr>
        <w:t xml:space="preserve"> het recht op </w:t>
      </w:r>
      <w:r w:rsidR="00432309">
        <w:rPr>
          <w:rFonts w:ascii="Arial" w:hAnsi="Arial" w:cs="Arial"/>
          <w:sz w:val="20"/>
          <w:szCs w:val="20"/>
          <w:lang w:val="nl-NL"/>
        </w:rPr>
        <w:t xml:space="preserve">inzet </w:t>
      </w:r>
      <w:r w:rsidR="00035CB0" w:rsidRPr="00FA73AF">
        <w:rPr>
          <w:rFonts w:ascii="Arial" w:hAnsi="Arial" w:cs="Arial"/>
          <w:sz w:val="20"/>
          <w:szCs w:val="20"/>
          <w:lang w:val="nl-NL"/>
        </w:rPr>
        <w:t xml:space="preserve">voor het </w:t>
      </w:r>
      <w:r w:rsidR="00432309">
        <w:rPr>
          <w:rFonts w:ascii="Arial" w:hAnsi="Arial" w:cs="Arial"/>
          <w:sz w:val="20"/>
          <w:szCs w:val="20"/>
          <w:lang w:val="nl-NL"/>
        </w:rPr>
        <w:t xml:space="preserve">resterende </w:t>
      </w:r>
      <w:r w:rsidR="00035CB0" w:rsidRPr="00FA73AF">
        <w:rPr>
          <w:rFonts w:ascii="Arial" w:hAnsi="Arial" w:cs="Arial"/>
          <w:sz w:val="20"/>
          <w:szCs w:val="20"/>
          <w:lang w:val="nl-NL"/>
        </w:rPr>
        <w:t>deel van de</w:t>
      </w:r>
      <w:r w:rsidR="00B007EA" w:rsidRPr="00FA73AF">
        <w:rPr>
          <w:rFonts w:ascii="Arial" w:hAnsi="Arial" w:cs="Arial"/>
          <w:sz w:val="20"/>
          <w:szCs w:val="20"/>
          <w:lang w:val="nl-NL"/>
        </w:rPr>
        <w:t xml:space="preserve"> </w:t>
      </w:r>
      <w:r w:rsidR="00432309">
        <w:rPr>
          <w:rFonts w:ascii="Arial" w:hAnsi="Arial" w:cs="Arial"/>
          <w:sz w:val="20"/>
          <w:szCs w:val="20"/>
          <w:lang w:val="nl-NL"/>
        </w:rPr>
        <w:t>Pre-</w:t>
      </w:r>
      <w:proofErr w:type="spellStart"/>
      <w:r w:rsidR="00E74901">
        <w:rPr>
          <w:rFonts w:ascii="Arial" w:hAnsi="Arial" w:cs="Arial"/>
          <w:sz w:val="20"/>
          <w:szCs w:val="20"/>
          <w:lang w:val="nl-NL"/>
        </w:rPr>
        <w:t>S</w:t>
      </w:r>
      <w:r w:rsidR="00D81D5D">
        <w:rPr>
          <w:rFonts w:ascii="Arial" w:hAnsi="Arial" w:cs="Arial"/>
          <w:sz w:val="20"/>
          <w:szCs w:val="20"/>
          <w:lang w:val="nl-NL"/>
        </w:rPr>
        <w:t>eed</w:t>
      </w:r>
      <w:proofErr w:type="spellEnd"/>
      <w:r w:rsidR="00D81D5D">
        <w:rPr>
          <w:rFonts w:ascii="Arial" w:hAnsi="Arial" w:cs="Arial"/>
          <w:sz w:val="20"/>
          <w:szCs w:val="20"/>
          <w:lang w:val="nl-NL"/>
        </w:rPr>
        <w:t xml:space="preserve"> </w:t>
      </w:r>
      <w:r w:rsidR="00432309">
        <w:rPr>
          <w:rFonts w:ascii="Arial" w:hAnsi="Arial" w:cs="Arial"/>
          <w:sz w:val="20"/>
          <w:szCs w:val="20"/>
          <w:lang w:val="nl-NL"/>
        </w:rPr>
        <w:t xml:space="preserve">financiering </w:t>
      </w:r>
      <w:r w:rsidR="00035CB0" w:rsidRPr="00FA73AF">
        <w:rPr>
          <w:rFonts w:ascii="Arial" w:hAnsi="Arial" w:cs="Arial"/>
          <w:sz w:val="20"/>
          <w:szCs w:val="20"/>
          <w:lang w:val="nl-NL"/>
        </w:rPr>
        <w:t xml:space="preserve">vervalt. </w:t>
      </w:r>
    </w:p>
    <w:p w:rsidR="00334CB1" w:rsidRPr="00334CB1" w:rsidRDefault="005C3602" w:rsidP="00334CB1">
      <w:pPr>
        <w:numPr>
          <w:ilvl w:val="0"/>
          <w:numId w:val="4"/>
        </w:numPr>
        <w:rPr>
          <w:rFonts w:ascii="Arial" w:hAnsi="Arial" w:cs="Arial"/>
          <w:sz w:val="20"/>
          <w:szCs w:val="20"/>
          <w:lang w:val="nl-NL"/>
        </w:rPr>
      </w:pPr>
      <w:r w:rsidRPr="00334CB1">
        <w:rPr>
          <w:rFonts w:ascii="Arial" w:hAnsi="Arial" w:cs="Arial"/>
          <w:sz w:val="20"/>
          <w:szCs w:val="20"/>
          <w:lang w:val="nl-NL"/>
        </w:rPr>
        <w:t xml:space="preserve">Initiatiefnemer verbindt zich ertoe om </w:t>
      </w:r>
      <w:r w:rsidR="006354F8" w:rsidRPr="00334CB1">
        <w:rPr>
          <w:rFonts w:ascii="Arial" w:hAnsi="Arial" w:cs="Arial"/>
          <w:sz w:val="20"/>
          <w:szCs w:val="20"/>
          <w:lang w:val="nl-NL"/>
        </w:rPr>
        <w:t xml:space="preserve">de </w:t>
      </w:r>
      <w:r w:rsidRPr="00334CB1">
        <w:rPr>
          <w:rFonts w:ascii="Arial" w:hAnsi="Arial" w:cs="Arial"/>
          <w:sz w:val="20"/>
          <w:szCs w:val="20"/>
          <w:lang w:val="nl-NL"/>
        </w:rPr>
        <w:t xml:space="preserve">IXA </w:t>
      </w:r>
      <w:r w:rsidR="006010B8">
        <w:rPr>
          <w:rFonts w:ascii="Arial" w:hAnsi="Arial" w:cs="Arial"/>
          <w:sz w:val="20"/>
          <w:szCs w:val="20"/>
          <w:lang w:val="nl-NL"/>
        </w:rPr>
        <w:t xml:space="preserve">UvA </w:t>
      </w:r>
      <w:r w:rsidR="006354F8" w:rsidRPr="00334CB1">
        <w:rPr>
          <w:rFonts w:ascii="Arial" w:hAnsi="Arial" w:cs="Arial"/>
          <w:sz w:val="20"/>
          <w:szCs w:val="20"/>
          <w:lang w:val="nl-NL"/>
        </w:rPr>
        <w:t xml:space="preserve">Business </w:t>
      </w:r>
      <w:proofErr w:type="spellStart"/>
      <w:r w:rsidR="006354F8" w:rsidRPr="00334CB1">
        <w:rPr>
          <w:rFonts w:ascii="Arial" w:hAnsi="Arial" w:cs="Arial"/>
          <w:sz w:val="20"/>
          <w:szCs w:val="20"/>
          <w:lang w:val="nl-NL"/>
        </w:rPr>
        <w:t>developer</w:t>
      </w:r>
      <w:proofErr w:type="spellEnd"/>
      <w:r w:rsidR="006354F8" w:rsidRPr="00334CB1">
        <w:rPr>
          <w:rFonts w:ascii="Arial" w:hAnsi="Arial" w:cs="Arial"/>
          <w:sz w:val="20"/>
          <w:szCs w:val="20"/>
          <w:lang w:val="nl-NL"/>
        </w:rPr>
        <w:t xml:space="preserve"> </w:t>
      </w:r>
      <w:r w:rsidRPr="00334CB1">
        <w:rPr>
          <w:rFonts w:ascii="Arial" w:hAnsi="Arial" w:cs="Arial"/>
          <w:sz w:val="20"/>
          <w:szCs w:val="20"/>
          <w:lang w:val="nl-NL"/>
        </w:rPr>
        <w:t>minimaal twee keer per jaar, vóór 1 januari en 1 juli, schriftelijk te informeren over de vorderingen van de Pre-</w:t>
      </w:r>
      <w:proofErr w:type="spellStart"/>
      <w:r w:rsidRPr="00334CB1">
        <w:rPr>
          <w:rFonts w:ascii="Arial" w:hAnsi="Arial" w:cs="Arial"/>
          <w:sz w:val="20"/>
          <w:szCs w:val="20"/>
          <w:lang w:val="nl-NL"/>
        </w:rPr>
        <w:t>Seed</w:t>
      </w:r>
      <w:proofErr w:type="spellEnd"/>
      <w:r w:rsidRPr="00334CB1">
        <w:rPr>
          <w:rFonts w:ascii="Arial" w:hAnsi="Arial" w:cs="Arial"/>
          <w:sz w:val="20"/>
          <w:szCs w:val="20"/>
          <w:lang w:val="nl-NL"/>
        </w:rPr>
        <w:t xml:space="preserve"> activiteiten waaronder een beknopte financiële rapportage, conform het Rapportageformat als vermeld in Bijlage 2. IXA kan verdere eisen stellen aan de wijze waarop deze rapportage dient plaats te vinden.</w:t>
      </w:r>
    </w:p>
    <w:p w:rsidR="00342273" w:rsidRPr="00334CB1" w:rsidRDefault="00E74901" w:rsidP="006010B8">
      <w:pPr>
        <w:pStyle w:val="ListParagraph"/>
        <w:numPr>
          <w:ilvl w:val="0"/>
          <w:numId w:val="4"/>
        </w:numPr>
        <w:rPr>
          <w:rFonts w:ascii="Arial" w:hAnsi="Arial" w:cs="Arial"/>
          <w:sz w:val="20"/>
          <w:szCs w:val="20"/>
          <w:lang w:val="nl-NL"/>
        </w:rPr>
      </w:pPr>
      <w:r w:rsidRPr="00334CB1">
        <w:rPr>
          <w:rFonts w:ascii="Arial" w:hAnsi="Arial" w:cs="Arial"/>
          <w:sz w:val="20"/>
          <w:szCs w:val="20"/>
          <w:lang w:val="nl-NL"/>
        </w:rPr>
        <w:t>Het resultaat van de door het Pre-</w:t>
      </w:r>
      <w:proofErr w:type="spellStart"/>
      <w:r w:rsidRPr="00334CB1">
        <w:rPr>
          <w:rFonts w:ascii="Arial" w:hAnsi="Arial" w:cs="Arial"/>
          <w:sz w:val="20"/>
          <w:szCs w:val="20"/>
          <w:lang w:val="nl-NL"/>
        </w:rPr>
        <w:t>Seed</w:t>
      </w:r>
      <w:proofErr w:type="spellEnd"/>
      <w:r w:rsidRPr="00334CB1">
        <w:rPr>
          <w:rFonts w:ascii="Arial" w:hAnsi="Arial" w:cs="Arial"/>
          <w:sz w:val="20"/>
          <w:szCs w:val="20"/>
          <w:lang w:val="nl-NL"/>
        </w:rPr>
        <w:t xml:space="preserve"> Fonds gefinancierde activiteiten </w:t>
      </w:r>
      <w:r w:rsidR="006010B8">
        <w:rPr>
          <w:rFonts w:ascii="Arial" w:hAnsi="Arial" w:cs="Arial"/>
          <w:sz w:val="20"/>
          <w:szCs w:val="20"/>
          <w:lang w:val="nl-NL"/>
        </w:rPr>
        <w:t xml:space="preserve">en/of producten (resultaat van de werkzaamheden door UvA medewerkers, producten of diensten geleverd door derden </w:t>
      </w:r>
      <w:proofErr w:type="spellStart"/>
      <w:r w:rsidR="006010B8">
        <w:rPr>
          <w:rFonts w:ascii="Arial" w:hAnsi="Arial" w:cs="Arial"/>
          <w:sz w:val="20"/>
          <w:szCs w:val="20"/>
          <w:lang w:val="nl-NL"/>
        </w:rPr>
        <w:t>etc</w:t>
      </w:r>
      <w:proofErr w:type="spellEnd"/>
      <w:r w:rsidR="006010B8">
        <w:rPr>
          <w:rFonts w:ascii="Arial" w:hAnsi="Arial" w:cs="Arial"/>
          <w:sz w:val="20"/>
          <w:szCs w:val="20"/>
          <w:lang w:val="nl-NL"/>
        </w:rPr>
        <w:t xml:space="preserve">) </w:t>
      </w:r>
      <w:r w:rsidRPr="00334CB1">
        <w:rPr>
          <w:rFonts w:ascii="Arial" w:hAnsi="Arial" w:cs="Arial"/>
          <w:sz w:val="20"/>
          <w:szCs w:val="20"/>
          <w:lang w:val="nl-NL"/>
        </w:rPr>
        <w:t xml:space="preserve">zijn volledig eigendom van de UvA </w:t>
      </w:r>
      <w:r w:rsidR="006354F8" w:rsidRPr="00334CB1">
        <w:rPr>
          <w:rFonts w:ascii="Arial" w:hAnsi="Arial" w:cs="Arial"/>
          <w:sz w:val="20"/>
          <w:szCs w:val="20"/>
          <w:lang w:val="nl-NL"/>
        </w:rPr>
        <w:t xml:space="preserve">en </w:t>
      </w:r>
      <w:r w:rsidRPr="00334CB1">
        <w:rPr>
          <w:rFonts w:ascii="Arial" w:hAnsi="Arial" w:cs="Arial"/>
          <w:sz w:val="20"/>
          <w:szCs w:val="20"/>
          <w:lang w:val="nl-NL"/>
        </w:rPr>
        <w:t>zullen onder voorwaarden</w:t>
      </w:r>
      <w:r w:rsidR="00334CB1" w:rsidRPr="00334CB1">
        <w:rPr>
          <w:rFonts w:ascii="Arial" w:hAnsi="Arial" w:cs="Arial"/>
          <w:sz w:val="20"/>
          <w:szCs w:val="20"/>
          <w:lang w:val="nl-NL"/>
        </w:rPr>
        <w:t>, conform Regeling Valorisatiefonds UvA 2018,</w:t>
      </w:r>
      <w:r w:rsidRPr="00334CB1">
        <w:rPr>
          <w:rFonts w:ascii="Arial" w:hAnsi="Arial" w:cs="Arial"/>
          <w:sz w:val="20"/>
          <w:szCs w:val="20"/>
          <w:lang w:val="nl-NL"/>
        </w:rPr>
        <w:t xml:space="preserve"> </w:t>
      </w:r>
      <w:r w:rsidR="006354F8" w:rsidRPr="00334CB1">
        <w:rPr>
          <w:rFonts w:ascii="Arial" w:hAnsi="Arial" w:cs="Arial"/>
          <w:sz w:val="20"/>
          <w:szCs w:val="20"/>
          <w:lang w:val="nl-NL"/>
        </w:rPr>
        <w:t xml:space="preserve">worden </w:t>
      </w:r>
      <w:proofErr w:type="spellStart"/>
      <w:r w:rsidR="006354F8" w:rsidRPr="00334CB1">
        <w:rPr>
          <w:rFonts w:ascii="Arial" w:hAnsi="Arial" w:cs="Arial"/>
          <w:sz w:val="20"/>
          <w:szCs w:val="20"/>
          <w:lang w:val="nl-NL"/>
        </w:rPr>
        <w:t>gelicentieerd</w:t>
      </w:r>
      <w:proofErr w:type="spellEnd"/>
      <w:r w:rsidR="006354F8" w:rsidRPr="00334CB1">
        <w:rPr>
          <w:rFonts w:ascii="Arial" w:hAnsi="Arial" w:cs="Arial"/>
          <w:sz w:val="20"/>
          <w:szCs w:val="20"/>
          <w:lang w:val="nl-NL"/>
        </w:rPr>
        <w:t xml:space="preserve"> aan </w:t>
      </w:r>
      <w:r w:rsidR="006010B8">
        <w:rPr>
          <w:rFonts w:ascii="Arial" w:hAnsi="Arial" w:cs="Arial"/>
          <w:sz w:val="20"/>
          <w:szCs w:val="20"/>
          <w:lang w:val="nl-NL"/>
        </w:rPr>
        <w:t xml:space="preserve">de </w:t>
      </w:r>
      <w:proofErr w:type="spellStart"/>
      <w:r w:rsidR="006010B8">
        <w:rPr>
          <w:rFonts w:ascii="Arial" w:hAnsi="Arial" w:cs="Arial"/>
          <w:sz w:val="20"/>
          <w:szCs w:val="20"/>
          <w:lang w:val="nl-NL"/>
        </w:rPr>
        <w:t>start-up</w:t>
      </w:r>
      <w:proofErr w:type="spellEnd"/>
      <w:r w:rsidR="006010B8">
        <w:rPr>
          <w:rFonts w:ascii="Arial" w:hAnsi="Arial" w:cs="Arial"/>
          <w:sz w:val="20"/>
          <w:szCs w:val="20"/>
          <w:lang w:val="nl-NL"/>
        </w:rPr>
        <w:t xml:space="preserve"> van de </w:t>
      </w:r>
      <w:r w:rsidR="00334CB1" w:rsidRPr="00334CB1">
        <w:rPr>
          <w:rFonts w:ascii="Arial" w:hAnsi="Arial" w:cs="Arial"/>
          <w:sz w:val="20"/>
          <w:szCs w:val="20"/>
          <w:lang w:val="nl-NL"/>
        </w:rPr>
        <w:t>licentienemer</w:t>
      </w:r>
      <w:r w:rsidR="006010B8">
        <w:rPr>
          <w:rFonts w:ascii="Arial" w:hAnsi="Arial" w:cs="Arial"/>
          <w:sz w:val="20"/>
          <w:szCs w:val="20"/>
          <w:lang w:val="nl-NL"/>
        </w:rPr>
        <w:t xml:space="preserve">. </w:t>
      </w:r>
      <w:r w:rsidR="006010B8" w:rsidRPr="006010B8">
        <w:rPr>
          <w:rFonts w:ascii="Arial" w:hAnsi="Arial" w:cs="Arial"/>
          <w:sz w:val="20"/>
          <w:szCs w:val="20"/>
          <w:lang w:val="nl-NL"/>
        </w:rPr>
        <w:t xml:space="preserve">(Opties: 1. Terugbetaling door de </w:t>
      </w:r>
      <w:r w:rsidR="006010B8">
        <w:rPr>
          <w:rFonts w:ascii="Arial" w:hAnsi="Arial" w:cs="Arial"/>
          <w:sz w:val="20"/>
          <w:szCs w:val="20"/>
          <w:lang w:val="nl-NL"/>
        </w:rPr>
        <w:t>startup</w:t>
      </w:r>
      <w:r w:rsidR="006010B8" w:rsidRPr="006010B8">
        <w:rPr>
          <w:rFonts w:ascii="Arial" w:hAnsi="Arial" w:cs="Arial"/>
          <w:sz w:val="20"/>
          <w:szCs w:val="20"/>
          <w:lang w:val="nl-NL"/>
        </w:rPr>
        <w:t xml:space="preserve"> aan de UvA van de waarde van de ter beschikking gestelde P</w:t>
      </w:r>
      <w:r w:rsidR="00D76AB3">
        <w:rPr>
          <w:rFonts w:ascii="Arial" w:hAnsi="Arial" w:cs="Arial"/>
          <w:sz w:val="20"/>
          <w:szCs w:val="20"/>
          <w:lang w:val="nl-NL"/>
        </w:rPr>
        <w:t>re-</w:t>
      </w:r>
      <w:proofErr w:type="spellStart"/>
      <w:r w:rsidR="00D76AB3">
        <w:rPr>
          <w:rFonts w:ascii="Arial" w:hAnsi="Arial" w:cs="Arial"/>
          <w:sz w:val="20"/>
          <w:szCs w:val="20"/>
          <w:lang w:val="nl-NL"/>
        </w:rPr>
        <w:t>Seed</w:t>
      </w:r>
      <w:proofErr w:type="spellEnd"/>
      <w:r w:rsidR="00D76AB3">
        <w:rPr>
          <w:rFonts w:ascii="Arial" w:hAnsi="Arial" w:cs="Arial"/>
          <w:sz w:val="20"/>
          <w:szCs w:val="20"/>
          <w:lang w:val="nl-NL"/>
        </w:rPr>
        <w:t xml:space="preserve"> </w:t>
      </w:r>
      <w:r w:rsidR="006010B8" w:rsidRPr="006010B8">
        <w:rPr>
          <w:rFonts w:ascii="Arial" w:hAnsi="Arial" w:cs="Arial"/>
          <w:sz w:val="20"/>
          <w:szCs w:val="20"/>
          <w:lang w:val="nl-NL"/>
        </w:rPr>
        <w:t xml:space="preserve">gelden tot 150%  + 5% rente, 2. Verkoop of exit gerelateerde royalty, 3. Conversie in aandelen in de </w:t>
      </w:r>
      <w:proofErr w:type="spellStart"/>
      <w:r w:rsidR="006010B8" w:rsidRPr="006010B8">
        <w:rPr>
          <w:rFonts w:ascii="Arial" w:hAnsi="Arial" w:cs="Arial"/>
          <w:sz w:val="20"/>
          <w:szCs w:val="20"/>
          <w:lang w:val="nl-NL"/>
        </w:rPr>
        <w:t>start-up</w:t>
      </w:r>
      <w:proofErr w:type="spellEnd"/>
      <w:r w:rsidR="006010B8" w:rsidRPr="006010B8">
        <w:rPr>
          <w:rFonts w:ascii="Arial" w:hAnsi="Arial" w:cs="Arial"/>
          <w:sz w:val="20"/>
          <w:szCs w:val="20"/>
          <w:lang w:val="nl-NL"/>
        </w:rPr>
        <w:t xml:space="preserve"> van de initiatiefnemer, of 4. een combinatie van opties)</w:t>
      </w:r>
    </w:p>
    <w:p w:rsidR="00342273" w:rsidRPr="00342273" w:rsidRDefault="00342273" w:rsidP="00342273">
      <w:pPr>
        <w:pStyle w:val="ListParagraph"/>
        <w:numPr>
          <w:ilvl w:val="0"/>
          <w:numId w:val="4"/>
        </w:numPr>
        <w:rPr>
          <w:rFonts w:ascii="Arial" w:hAnsi="Arial" w:cs="Arial"/>
          <w:sz w:val="20"/>
          <w:szCs w:val="20"/>
          <w:lang w:val="nl-NL"/>
        </w:rPr>
      </w:pPr>
      <w:r w:rsidRPr="00342273">
        <w:rPr>
          <w:rFonts w:ascii="Arial" w:hAnsi="Arial" w:cs="Arial"/>
          <w:sz w:val="20"/>
          <w:szCs w:val="20"/>
          <w:lang w:val="nl-NL"/>
        </w:rPr>
        <w:t>Het ter beschikking gestelde P</w:t>
      </w:r>
      <w:r>
        <w:rPr>
          <w:rFonts w:ascii="Arial" w:hAnsi="Arial" w:cs="Arial"/>
          <w:sz w:val="20"/>
          <w:szCs w:val="20"/>
          <w:lang w:val="nl-NL"/>
        </w:rPr>
        <w:t>re-</w:t>
      </w:r>
      <w:proofErr w:type="spellStart"/>
      <w:r>
        <w:rPr>
          <w:rFonts w:ascii="Arial" w:hAnsi="Arial" w:cs="Arial"/>
          <w:sz w:val="20"/>
          <w:szCs w:val="20"/>
          <w:lang w:val="nl-NL"/>
        </w:rPr>
        <w:t>Seed</w:t>
      </w:r>
      <w:proofErr w:type="spellEnd"/>
      <w:r>
        <w:rPr>
          <w:rFonts w:ascii="Arial" w:hAnsi="Arial" w:cs="Arial"/>
          <w:sz w:val="20"/>
          <w:szCs w:val="20"/>
          <w:lang w:val="nl-NL"/>
        </w:rPr>
        <w:t xml:space="preserve"> Fonds</w:t>
      </w:r>
      <w:r w:rsidRPr="00342273">
        <w:rPr>
          <w:rFonts w:ascii="Arial" w:hAnsi="Arial" w:cs="Arial"/>
          <w:sz w:val="20"/>
          <w:szCs w:val="20"/>
          <w:lang w:val="nl-NL"/>
        </w:rPr>
        <w:t xml:space="preserve"> van XXK euro zal van de afdeling van de Initiatiefnemer worden teruggevorderd door IXA: </w:t>
      </w:r>
    </w:p>
    <w:p w:rsidR="00342273" w:rsidRPr="00342273" w:rsidRDefault="00342273" w:rsidP="00342273">
      <w:pPr>
        <w:pStyle w:val="ListParagraph"/>
        <w:numPr>
          <w:ilvl w:val="0"/>
          <w:numId w:val="26"/>
        </w:numPr>
        <w:rPr>
          <w:rFonts w:ascii="Arial" w:hAnsi="Arial" w:cs="Arial"/>
          <w:sz w:val="20"/>
          <w:szCs w:val="20"/>
          <w:lang w:val="nl-NL"/>
        </w:rPr>
      </w:pPr>
      <w:r w:rsidRPr="00342273">
        <w:rPr>
          <w:rFonts w:ascii="Arial" w:hAnsi="Arial" w:cs="Arial"/>
          <w:sz w:val="20"/>
          <w:szCs w:val="20"/>
          <w:lang w:val="nl-NL"/>
        </w:rPr>
        <w:t>op het moment dat Initiatiefnemer het P</w:t>
      </w:r>
      <w:r>
        <w:rPr>
          <w:rFonts w:ascii="Arial" w:hAnsi="Arial" w:cs="Arial"/>
          <w:sz w:val="20"/>
          <w:szCs w:val="20"/>
          <w:lang w:val="nl-NL"/>
        </w:rPr>
        <w:t>re-</w:t>
      </w:r>
      <w:proofErr w:type="spellStart"/>
      <w:r>
        <w:rPr>
          <w:rFonts w:ascii="Arial" w:hAnsi="Arial" w:cs="Arial"/>
          <w:sz w:val="20"/>
          <w:szCs w:val="20"/>
          <w:lang w:val="nl-NL"/>
        </w:rPr>
        <w:t>Seed</w:t>
      </w:r>
      <w:proofErr w:type="spellEnd"/>
      <w:r>
        <w:rPr>
          <w:rFonts w:ascii="Arial" w:hAnsi="Arial" w:cs="Arial"/>
          <w:sz w:val="20"/>
          <w:szCs w:val="20"/>
          <w:lang w:val="nl-NL"/>
        </w:rPr>
        <w:t xml:space="preserve"> </w:t>
      </w:r>
      <w:r w:rsidRPr="00342273">
        <w:rPr>
          <w:rFonts w:ascii="Arial" w:hAnsi="Arial" w:cs="Arial"/>
          <w:sz w:val="20"/>
          <w:szCs w:val="20"/>
          <w:lang w:val="nl-NL"/>
        </w:rPr>
        <w:t xml:space="preserve">budget aan andere doelen besteedt dan als vermeld op het Aanmeldingsformulier of nader is afgesproken tussen Initiatiefnemer en IXA; </w:t>
      </w:r>
    </w:p>
    <w:p w:rsidR="00E74901" w:rsidRPr="00342273" w:rsidRDefault="00342273" w:rsidP="00342273">
      <w:pPr>
        <w:pStyle w:val="ListParagraph"/>
        <w:numPr>
          <w:ilvl w:val="0"/>
          <w:numId w:val="26"/>
        </w:numPr>
        <w:rPr>
          <w:rFonts w:ascii="Arial" w:hAnsi="Arial" w:cs="Arial"/>
          <w:sz w:val="20"/>
          <w:szCs w:val="20"/>
          <w:lang w:val="nl-NL"/>
        </w:rPr>
      </w:pPr>
      <w:r w:rsidRPr="00342273">
        <w:rPr>
          <w:rFonts w:ascii="Arial" w:hAnsi="Arial" w:cs="Arial"/>
          <w:sz w:val="20"/>
          <w:szCs w:val="20"/>
          <w:lang w:val="nl-NL"/>
        </w:rPr>
        <w:t>indien Initiatiefnemer niet binnen 30 dagen na de datum van de eerste schriftelijke aanmaning door IXA heeft voldaan aan de rapportageverplichtingen of betalingsverplichtingen als bedoeld in deze Voorwaarden;</w:t>
      </w:r>
    </w:p>
    <w:p w:rsidR="00191FF0" w:rsidRPr="0088258A" w:rsidRDefault="00191FF0" w:rsidP="00F300A1">
      <w:pPr>
        <w:rPr>
          <w:rFonts w:ascii="Arial" w:hAnsi="Arial" w:cs="Arial"/>
          <w:sz w:val="20"/>
          <w:szCs w:val="20"/>
          <w:lang w:val="nl-NL"/>
        </w:rPr>
      </w:pPr>
    </w:p>
    <w:p w:rsidR="0088258A" w:rsidRPr="0088258A" w:rsidRDefault="0088258A" w:rsidP="0088258A">
      <w:pPr>
        <w:ind w:left="1080" w:hanging="1080"/>
        <w:rPr>
          <w:rFonts w:ascii="Arial" w:hAnsi="Arial" w:cs="Arial"/>
          <w:b/>
          <w:sz w:val="20"/>
          <w:szCs w:val="20"/>
          <w:lang w:val="nl-NL"/>
        </w:rPr>
      </w:pPr>
      <w:r w:rsidRPr="0088258A">
        <w:rPr>
          <w:rFonts w:ascii="Arial" w:hAnsi="Arial" w:cs="Arial"/>
          <w:b/>
          <w:sz w:val="20"/>
          <w:szCs w:val="20"/>
          <w:lang w:val="nl-NL"/>
        </w:rPr>
        <w:t xml:space="preserve">Artikel 3 </w:t>
      </w:r>
      <w:r w:rsidRPr="0088258A">
        <w:rPr>
          <w:rFonts w:ascii="Arial" w:hAnsi="Arial" w:cs="Arial"/>
          <w:b/>
          <w:sz w:val="20"/>
          <w:szCs w:val="20"/>
          <w:lang w:val="nl-NL"/>
        </w:rPr>
        <w:tab/>
        <w:t>Het aan de afdeling van de initiatiefnemer ter beschikking gestelde P</w:t>
      </w:r>
      <w:r w:rsidR="006354F8">
        <w:rPr>
          <w:rFonts w:ascii="Arial" w:hAnsi="Arial" w:cs="Arial"/>
          <w:b/>
          <w:sz w:val="20"/>
          <w:szCs w:val="20"/>
          <w:lang w:val="nl-NL"/>
        </w:rPr>
        <w:t>re-</w:t>
      </w:r>
      <w:proofErr w:type="spellStart"/>
      <w:r w:rsidR="006354F8">
        <w:rPr>
          <w:rFonts w:ascii="Arial" w:hAnsi="Arial" w:cs="Arial"/>
          <w:b/>
          <w:sz w:val="20"/>
          <w:szCs w:val="20"/>
          <w:lang w:val="nl-NL"/>
        </w:rPr>
        <w:t>Seed</w:t>
      </w:r>
      <w:proofErr w:type="spellEnd"/>
      <w:r w:rsidRPr="0088258A">
        <w:rPr>
          <w:rFonts w:ascii="Arial" w:hAnsi="Arial" w:cs="Arial"/>
          <w:b/>
          <w:sz w:val="20"/>
          <w:szCs w:val="20"/>
          <w:lang w:val="nl-NL"/>
        </w:rPr>
        <w:t>-budget zal niet worden teruggevorderd:</w:t>
      </w:r>
    </w:p>
    <w:p w:rsidR="0088258A" w:rsidRPr="0088258A" w:rsidRDefault="0088258A" w:rsidP="0088258A">
      <w:pPr>
        <w:rPr>
          <w:rFonts w:ascii="Arial" w:hAnsi="Arial" w:cs="Arial"/>
          <w:sz w:val="20"/>
          <w:szCs w:val="20"/>
          <w:lang w:val="nl-NL"/>
        </w:rPr>
      </w:pPr>
    </w:p>
    <w:p w:rsidR="0088258A" w:rsidRPr="0088258A" w:rsidRDefault="0088258A" w:rsidP="0088258A">
      <w:pPr>
        <w:ind w:left="720" w:hanging="720"/>
        <w:rPr>
          <w:rFonts w:ascii="Arial" w:hAnsi="Arial" w:cs="Arial"/>
          <w:sz w:val="20"/>
          <w:szCs w:val="20"/>
          <w:lang w:val="nl-NL"/>
        </w:rPr>
      </w:pPr>
      <w:r w:rsidRPr="0088258A">
        <w:rPr>
          <w:rFonts w:ascii="Arial" w:hAnsi="Arial" w:cs="Arial"/>
          <w:sz w:val="20"/>
          <w:szCs w:val="20"/>
          <w:lang w:val="nl-NL"/>
        </w:rPr>
        <w:t>a</w:t>
      </w:r>
      <w:r w:rsidR="006354F8">
        <w:rPr>
          <w:rFonts w:ascii="Arial" w:hAnsi="Arial" w:cs="Arial"/>
          <w:sz w:val="20"/>
          <w:szCs w:val="20"/>
          <w:lang w:val="nl-NL"/>
        </w:rPr>
        <w:t>)</w:t>
      </w:r>
      <w:r w:rsidRPr="0088258A">
        <w:rPr>
          <w:rFonts w:ascii="Arial" w:hAnsi="Arial" w:cs="Arial"/>
          <w:sz w:val="20"/>
          <w:szCs w:val="20"/>
          <w:lang w:val="nl-NL"/>
        </w:rPr>
        <w:tab/>
        <w:t>Indien de plannen van Initiatiefnemer niet of deels tot uitvoering zijn gekomen, dan wel indien de P</w:t>
      </w:r>
      <w:r>
        <w:rPr>
          <w:rFonts w:ascii="Arial" w:hAnsi="Arial" w:cs="Arial"/>
          <w:sz w:val="20"/>
          <w:szCs w:val="20"/>
          <w:lang w:val="nl-NL"/>
        </w:rPr>
        <w:t>re-</w:t>
      </w:r>
      <w:proofErr w:type="spellStart"/>
      <w:r w:rsidR="006354F8">
        <w:rPr>
          <w:rFonts w:ascii="Arial" w:hAnsi="Arial" w:cs="Arial"/>
          <w:sz w:val="20"/>
          <w:szCs w:val="20"/>
          <w:lang w:val="nl-NL"/>
        </w:rPr>
        <w:t>Seed</w:t>
      </w:r>
      <w:proofErr w:type="spellEnd"/>
      <w:r w:rsidR="006354F8">
        <w:rPr>
          <w:rFonts w:ascii="Arial" w:hAnsi="Arial" w:cs="Arial"/>
          <w:sz w:val="20"/>
          <w:szCs w:val="20"/>
          <w:lang w:val="nl-NL"/>
        </w:rPr>
        <w:t xml:space="preserve"> </w:t>
      </w:r>
      <w:r>
        <w:rPr>
          <w:rFonts w:ascii="Arial" w:hAnsi="Arial" w:cs="Arial"/>
          <w:sz w:val="20"/>
          <w:szCs w:val="20"/>
          <w:lang w:val="nl-NL"/>
        </w:rPr>
        <w:t>financiering</w:t>
      </w:r>
      <w:r w:rsidRPr="0088258A">
        <w:rPr>
          <w:rFonts w:ascii="Arial" w:hAnsi="Arial" w:cs="Arial"/>
          <w:sz w:val="20"/>
          <w:szCs w:val="20"/>
          <w:lang w:val="nl-NL"/>
        </w:rPr>
        <w:t xml:space="preserve"> niet tot positieve resultaten heeft geleid en dit redelijkerwijs niet meer verwacht kan worden, zonder aantoonbare nalatigheid van Initiatiefnemer, zulks uitsluitend ter beoordeling van IXA</w:t>
      </w:r>
      <w:r w:rsidR="00D76AB3">
        <w:rPr>
          <w:rFonts w:ascii="Arial" w:hAnsi="Arial" w:cs="Arial"/>
          <w:sz w:val="20"/>
          <w:szCs w:val="20"/>
          <w:lang w:val="nl-NL"/>
        </w:rPr>
        <w:t xml:space="preserve"> UvA</w:t>
      </w:r>
      <w:r w:rsidRPr="0088258A">
        <w:rPr>
          <w:rFonts w:ascii="Arial" w:hAnsi="Arial" w:cs="Arial"/>
          <w:sz w:val="20"/>
          <w:szCs w:val="20"/>
          <w:lang w:val="nl-NL"/>
        </w:rPr>
        <w:t xml:space="preserve">, kan IXA </w:t>
      </w:r>
      <w:r w:rsidR="00D76AB3">
        <w:rPr>
          <w:rFonts w:ascii="Arial" w:hAnsi="Arial" w:cs="Arial"/>
          <w:sz w:val="20"/>
          <w:szCs w:val="20"/>
          <w:lang w:val="nl-NL"/>
        </w:rPr>
        <w:t xml:space="preserve">UvA </w:t>
      </w:r>
      <w:r w:rsidRPr="0088258A">
        <w:rPr>
          <w:rFonts w:ascii="Arial" w:hAnsi="Arial" w:cs="Arial"/>
          <w:sz w:val="20"/>
          <w:szCs w:val="20"/>
          <w:lang w:val="nl-NL"/>
        </w:rPr>
        <w:t>besluiten de betreffende P</w:t>
      </w:r>
      <w:r>
        <w:rPr>
          <w:rFonts w:ascii="Arial" w:hAnsi="Arial" w:cs="Arial"/>
          <w:sz w:val="20"/>
          <w:szCs w:val="20"/>
          <w:lang w:val="nl-NL"/>
        </w:rPr>
        <w:t>re-</w:t>
      </w:r>
      <w:proofErr w:type="spellStart"/>
      <w:r>
        <w:rPr>
          <w:rFonts w:ascii="Arial" w:hAnsi="Arial" w:cs="Arial"/>
          <w:sz w:val="20"/>
          <w:szCs w:val="20"/>
          <w:lang w:val="nl-NL"/>
        </w:rPr>
        <w:t>Seed</w:t>
      </w:r>
      <w:proofErr w:type="spellEnd"/>
      <w:r>
        <w:rPr>
          <w:rFonts w:ascii="Arial" w:hAnsi="Arial" w:cs="Arial"/>
          <w:sz w:val="20"/>
          <w:szCs w:val="20"/>
          <w:lang w:val="nl-NL"/>
        </w:rPr>
        <w:t xml:space="preserve"> financiering </w:t>
      </w:r>
      <w:r w:rsidRPr="0088258A">
        <w:rPr>
          <w:rFonts w:ascii="Arial" w:hAnsi="Arial" w:cs="Arial"/>
          <w:sz w:val="20"/>
          <w:szCs w:val="20"/>
          <w:lang w:val="nl-NL"/>
        </w:rPr>
        <w:t>geheel of gedeeltelijk als verlies af te boeken</w:t>
      </w:r>
      <w:r w:rsidR="00334CB1">
        <w:rPr>
          <w:rFonts w:ascii="Arial" w:hAnsi="Arial" w:cs="Arial"/>
          <w:sz w:val="20"/>
          <w:szCs w:val="20"/>
          <w:lang w:val="nl-NL"/>
        </w:rPr>
        <w:t>.</w:t>
      </w:r>
      <w:r w:rsidR="00D76AB3">
        <w:rPr>
          <w:rFonts w:ascii="Arial" w:hAnsi="Arial" w:cs="Arial"/>
          <w:sz w:val="20"/>
          <w:szCs w:val="20"/>
          <w:lang w:val="nl-NL"/>
        </w:rPr>
        <w:t xml:space="preserve"> </w:t>
      </w:r>
      <w:r w:rsidRPr="0088258A">
        <w:rPr>
          <w:rFonts w:ascii="Arial" w:hAnsi="Arial" w:cs="Arial"/>
          <w:sz w:val="20"/>
          <w:szCs w:val="20"/>
          <w:lang w:val="nl-NL"/>
        </w:rPr>
        <w:t xml:space="preserve">Wel dient door Initiatiefnemer een eindrapport aangeleverd </w:t>
      </w:r>
      <w:r w:rsidR="00D76AB3">
        <w:rPr>
          <w:rFonts w:ascii="Arial" w:hAnsi="Arial" w:cs="Arial"/>
          <w:sz w:val="20"/>
          <w:szCs w:val="20"/>
          <w:lang w:val="nl-NL"/>
        </w:rPr>
        <w:t>te worden, waaruit blijkt dat het</w:t>
      </w:r>
      <w:r w:rsidRPr="0088258A">
        <w:rPr>
          <w:rFonts w:ascii="Arial" w:hAnsi="Arial" w:cs="Arial"/>
          <w:sz w:val="20"/>
          <w:szCs w:val="20"/>
          <w:lang w:val="nl-NL"/>
        </w:rPr>
        <w:t xml:space="preserve"> beoogde P</w:t>
      </w:r>
      <w:r w:rsidR="00D76AB3">
        <w:rPr>
          <w:rFonts w:ascii="Arial" w:hAnsi="Arial" w:cs="Arial"/>
          <w:sz w:val="20"/>
          <w:szCs w:val="20"/>
          <w:lang w:val="nl-NL"/>
        </w:rPr>
        <w:t>re-</w:t>
      </w:r>
      <w:proofErr w:type="spellStart"/>
      <w:r w:rsidR="00D76AB3">
        <w:rPr>
          <w:rFonts w:ascii="Arial" w:hAnsi="Arial" w:cs="Arial"/>
          <w:sz w:val="20"/>
          <w:szCs w:val="20"/>
          <w:lang w:val="nl-NL"/>
        </w:rPr>
        <w:t>seed</w:t>
      </w:r>
      <w:proofErr w:type="spellEnd"/>
      <w:r w:rsidR="00D76AB3">
        <w:rPr>
          <w:rFonts w:ascii="Arial" w:hAnsi="Arial" w:cs="Arial"/>
          <w:sz w:val="20"/>
          <w:szCs w:val="20"/>
          <w:lang w:val="nl-NL"/>
        </w:rPr>
        <w:t xml:space="preserve"> project </w:t>
      </w:r>
      <w:r w:rsidRPr="0088258A">
        <w:rPr>
          <w:rFonts w:ascii="Arial" w:hAnsi="Arial" w:cs="Arial"/>
          <w:sz w:val="20"/>
          <w:szCs w:val="20"/>
          <w:lang w:val="nl-NL"/>
        </w:rPr>
        <w:t xml:space="preserve">niet behaald zal worden. </w:t>
      </w:r>
    </w:p>
    <w:p w:rsidR="004431E3" w:rsidRPr="0088258A" w:rsidRDefault="0088258A" w:rsidP="00334CB1">
      <w:pPr>
        <w:ind w:left="720" w:hanging="660"/>
        <w:rPr>
          <w:rFonts w:ascii="Arial" w:hAnsi="Arial" w:cs="Arial"/>
          <w:sz w:val="20"/>
          <w:szCs w:val="20"/>
          <w:lang w:val="nl-NL"/>
        </w:rPr>
      </w:pPr>
      <w:r w:rsidRPr="0088258A">
        <w:rPr>
          <w:rFonts w:ascii="Arial" w:hAnsi="Arial" w:cs="Arial"/>
          <w:sz w:val="20"/>
          <w:szCs w:val="20"/>
          <w:lang w:val="nl-NL"/>
        </w:rPr>
        <w:t>b</w:t>
      </w:r>
      <w:r w:rsidR="006354F8">
        <w:rPr>
          <w:rFonts w:ascii="Arial" w:hAnsi="Arial" w:cs="Arial"/>
          <w:sz w:val="20"/>
          <w:szCs w:val="20"/>
          <w:lang w:val="nl-NL"/>
        </w:rPr>
        <w:t>)</w:t>
      </w:r>
      <w:r w:rsidRPr="0088258A">
        <w:rPr>
          <w:rFonts w:ascii="Arial" w:hAnsi="Arial" w:cs="Arial"/>
          <w:sz w:val="20"/>
          <w:szCs w:val="20"/>
          <w:lang w:val="nl-NL"/>
        </w:rPr>
        <w:tab/>
        <w:t>Voor het afboeken van P</w:t>
      </w:r>
      <w:r>
        <w:rPr>
          <w:rFonts w:ascii="Arial" w:hAnsi="Arial" w:cs="Arial"/>
          <w:sz w:val="20"/>
          <w:szCs w:val="20"/>
          <w:lang w:val="nl-NL"/>
        </w:rPr>
        <w:t>re-</w:t>
      </w:r>
      <w:proofErr w:type="spellStart"/>
      <w:r>
        <w:rPr>
          <w:rFonts w:ascii="Arial" w:hAnsi="Arial" w:cs="Arial"/>
          <w:sz w:val="20"/>
          <w:szCs w:val="20"/>
          <w:lang w:val="nl-NL"/>
        </w:rPr>
        <w:t>Seed</w:t>
      </w:r>
      <w:proofErr w:type="spellEnd"/>
      <w:r w:rsidRPr="0088258A">
        <w:rPr>
          <w:rFonts w:ascii="Arial" w:hAnsi="Arial" w:cs="Arial"/>
          <w:sz w:val="20"/>
          <w:szCs w:val="20"/>
          <w:lang w:val="nl-NL"/>
        </w:rPr>
        <w:t xml:space="preserve"> gelden conform deze </w:t>
      </w:r>
      <w:r w:rsidR="006354F8">
        <w:rPr>
          <w:rFonts w:ascii="Arial" w:hAnsi="Arial" w:cs="Arial"/>
          <w:sz w:val="20"/>
          <w:szCs w:val="20"/>
          <w:lang w:val="nl-NL"/>
        </w:rPr>
        <w:t xml:space="preserve">overeenkomst </w:t>
      </w:r>
      <w:r w:rsidRPr="0088258A">
        <w:rPr>
          <w:rFonts w:ascii="Arial" w:hAnsi="Arial" w:cs="Arial"/>
          <w:sz w:val="20"/>
          <w:szCs w:val="20"/>
          <w:lang w:val="nl-NL"/>
        </w:rPr>
        <w:t>komen uitsluitend bedragen in aanmerking die door Initiatiefnemer daadwerkelijk zijn besteed conform deze Voorwaarden. Een eventueel nog niet gebruikt deel van het P</w:t>
      </w:r>
      <w:r>
        <w:rPr>
          <w:rFonts w:ascii="Arial" w:hAnsi="Arial" w:cs="Arial"/>
          <w:sz w:val="20"/>
          <w:szCs w:val="20"/>
          <w:lang w:val="nl-NL"/>
        </w:rPr>
        <w:t>re-</w:t>
      </w:r>
      <w:proofErr w:type="spellStart"/>
      <w:r>
        <w:rPr>
          <w:rFonts w:ascii="Arial" w:hAnsi="Arial" w:cs="Arial"/>
          <w:sz w:val="20"/>
          <w:szCs w:val="20"/>
          <w:lang w:val="nl-NL"/>
        </w:rPr>
        <w:t>Seed</w:t>
      </w:r>
      <w:proofErr w:type="spellEnd"/>
      <w:r>
        <w:rPr>
          <w:rFonts w:ascii="Arial" w:hAnsi="Arial" w:cs="Arial"/>
          <w:sz w:val="20"/>
          <w:szCs w:val="20"/>
          <w:lang w:val="nl-NL"/>
        </w:rPr>
        <w:t xml:space="preserve"> </w:t>
      </w:r>
      <w:r w:rsidRPr="0088258A">
        <w:rPr>
          <w:rFonts w:ascii="Arial" w:hAnsi="Arial" w:cs="Arial"/>
          <w:sz w:val="20"/>
          <w:szCs w:val="20"/>
          <w:lang w:val="nl-NL"/>
        </w:rPr>
        <w:t>budget is, nadat is vastgesteld dat de P</w:t>
      </w:r>
      <w:r>
        <w:rPr>
          <w:rFonts w:ascii="Arial" w:hAnsi="Arial" w:cs="Arial"/>
          <w:sz w:val="20"/>
          <w:szCs w:val="20"/>
          <w:lang w:val="nl-NL"/>
        </w:rPr>
        <w:t>re-</w:t>
      </w:r>
      <w:proofErr w:type="spellStart"/>
      <w:r>
        <w:rPr>
          <w:rFonts w:ascii="Arial" w:hAnsi="Arial" w:cs="Arial"/>
          <w:sz w:val="20"/>
          <w:szCs w:val="20"/>
          <w:lang w:val="nl-NL"/>
        </w:rPr>
        <w:t>Seed</w:t>
      </w:r>
      <w:proofErr w:type="spellEnd"/>
      <w:r>
        <w:rPr>
          <w:rFonts w:ascii="Arial" w:hAnsi="Arial" w:cs="Arial"/>
          <w:sz w:val="20"/>
          <w:szCs w:val="20"/>
          <w:lang w:val="nl-NL"/>
        </w:rPr>
        <w:t xml:space="preserve"> activiteiten zijn</w:t>
      </w:r>
      <w:r w:rsidRPr="0088258A">
        <w:rPr>
          <w:rFonts w:ascii="Arial" w:hAnsi="Arial" w:cs="Arial"/>
          <w:sz w:val="20"/>
          <w:szCs w:val="20"/>
          <w:lang w:val="nl-NL"/>
        </w:rPr>
        <w:t xml:space="preserve"> afgerond of voortijdig is gestopt, per direct niet meer beschikbaar voor Initiatiefnemer.</w:t>
      </w:r>
    </w:p>
    <w:p w:rsidR="0088258A" w:rsidRPr="0088258A" w:rsidRDefault="0088258A" w:rsidP="00334CB1">
      <w:pPr>
        <w:rPr>
          <w:rFonts w:ascii="Arial" w:hAnsi="Arial" w:cs="Arial"/>
          <w:sz w:val="20"/>
          <w:szCs w:val="20"/>
          <w:lang w:val="nl-NL"/>
        </w:rPr>
      </w:pPr>
      <w:r w:rsidRPr="0088258A">
        <w:rPr>
          <w:rFonts w:ascii="Arial" w:hAnsi="Arial" w:cs="Arial"/>
          <w:sz w:val="20"/>
          <w:szCs w:val="20"/>
          <w:lang w:val="nl-NL"/>
        </w:rPr>
        <w:t xml:space="preserve"> </w:t>
      </w:r>
    </w:p>
    <w:p w:rsidR="000C543B" w:rsidRPr="00FA73AF" w:rsidRDefault="000C543B" w:rsidP="000C543B">
      <w:pPr>
        <w:rPr>
          <w:rFonts w:ascii="Arial" w:hAnsi="Arial" w:cs="Arial"/>
          <w:sz w:val="20"/>
          <w:szCs w:val="20"/>
          <w:lang w:val="nl-NL"/>
        </w:rPr>
      </w:pPr>
    </w:p>
    <w:p w:rsidR="00D76AB3" w:rsidRDefault="00D76AB3">
      <w:pPr>
        <w:rPr>
          <w:rFonts w:ascii="Arial" w:hAnsi="Arial" w:cs="Arial"/>
          <w:b/>
          <w:sz w:val="20"/>
          <w:szCs w:val="20"/>
          <w:lang w:val="nl-NL"/>
        </w:rPr>
      </w:pPr>
      <w:r>
        <w:rPr>
          <w:rFonts w:ascii="Arial" w:hAnsi="Arial" w:cs="Arial"/>
          <w:b/>
          <w:sz w:val="20"/>
          <w:szCs w:val="20"/>
          <w:lang w:val="nl-NL"/>
        </w:rPr>
        <w:br w:type="page"/>
      </w:r>
    </w:p>
    <w:p w:rsidR="000C543B" w:rsidRDefault="000C543B" w:rsidP="000C543B">
      <w:pPr>
        <w:rPr>
          <w:rFonts w:ascii="Arial" w:hAnsi="Arial" w:cs="Arial"/>
          <w:b/>
          <w:sz w:val="20"/>
          <w:szCs w:val="20"/>
          <w:lang w:val="nl-NL"/>
        </w:rPr>
      </w:pPr>
      <w:r w:rsidRPr="00FA73AF">
        <w:rPr>
          <w:rFonts w:ascii="Arial" w:hAnsi="Arial" w:cs="Arial"/>
          <w:b/>
          <w:sz w:val="20"/>
          <w:szCs w:val="20"/>
          <w:lang w:val="nl-NL"/>
        </w:rPr>
        <w:lastRenderedPageBreak/>
        <w:t>Aldus overe</w:t>
      </w:r>
      <w:r w:rsidR="00D71A68" w:rsidRPr="00FA73AF">
        <w:rPr>
          <w:rFonts w:ascii="Arial" w:hAnsi="Arial" w:cs="Arial"/>
          <w:b/>
          <w:sz w:val="20"/>
          <w:szCs w:val="20"/>
          <w:lang w:val="nl-NL"/>
        </w:rPr>
        <w:t xml:space="preserve">engekomen en ondertekend in </w:t>
      </w:r>
      <w:r w:rsidR="008D1ACB">
        <w:rPr>
          <w:rFonts w:ascii="Arial" w:hAnsi="Arial" w:cs="Arial"/>
          <w:b/>
          <w:sz w:val="20"/>
          <w:szCs w:val="20"/>
          <w:lang w:val="nl-NL"/>
        </w:rPr>
        <w:t>twee</w:t>
      </w:r>
      <w:r w:rsidRPr="00FA73AF">
        <w:rPr>
          <w:rFonts w:ascii="Arial" w:hAnsi="Arial" w:cs="Arial"/>
          <w:b/>
          <w:sz w:val="20"/>
          <w:szCs w:val="20"/>
          <w:lang w:val="nl-NL"/>
        </w:rPr>
        <w:t xml:space="preserve">voud, </w:t>
      </w:r>
    </w:p>
    <w:p w:rsidR="00D76AB3" w:rsidRDefault="00D76AB3" w:rsidP="000C543B">
      <w:pPr>
        <w:rPr>
          <w:rFonts w:ascii="Arial" w:hAnsi="Arial" w:cs="Arial"/>
          <w:b/>
          <w:sz w:val="20"/>
          <w:szCs w:val="20"/>
          <w:lang w:val="nl-NL"/>
        </w:rPr>
      </w:pPr>
    </w:p>
    <w:p w:rsidR="00D76AB3" w:rsidRPr="00FA73AF" w:rsidRDefault="00D76AB3" w:rsidP="000C543B">
      <w:pPr>
        <w:rPr>
          <w:rFonts w:ascii="Arial" w:hAnsi="Arial" w:cs="Arial"/>
          <w:b/>
          <w:sz w:val="20"/>
          <w:szCs w:val="20"/>
          <w:lang w:val="nl-NL"/>
        </w:rPr>
      </w:pPr>
    </w:p>
    <w:p w:rsidR="000C543B" w:rsidRPr="00FA73AF" w:rsidRDefault="000C543B" w:rsidP="000C543B">
      <w:pPr>
        <w:rPr>
          <w:rFonts w:ascii="Arial" w:hAnsi="Arial" w:cs="Arial"/>
          <w:b/>
          <w:sz w:val="20"/>
          <w:szCs w:val="20"/>
          <w:lang w:val="nl-NL"/>
        </w:rPr>
      </w:pPr>
    </w:p>
    <w:p w:rsidR="000C543B" w:rsidRPr="00FA73AF" w:rsidRDefault="000C543B" w:rsidP="000C543B">
      <w:pPr>
        <w:rPr>
          <w:rFonts w:ascii="Arial" w:hAnsi="Arial" w:cs="Arial"/>
          <w:b/>
          <w:sz w:val="20"/>
          <w:szCs w:val="20"/>
          <w:lang w:val="nl-NL"/>
        </w:rPr>
      </w:pPr>
    </w:p>
    <w:p w:rsidR="00D76AB3" w:rsidRPr="00D76AB3" w:rsidRDefault="00D76AB3" w:rsidP="00D76A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nl-NL"/>
        </w:rPr>
      </w:pPr>
    </w:p>
    <w:p w:rsidR="00D76AB3" w:rsidRPr="00D76AB3" w:rsidRDefault="00D76AB3" w:rsidP="00D76A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nl-NL"/>
        </w:rPr>
      </w:pPr>
      <w:r w:rsidRPr="00D76AB3">
        <w:rPr>
          <w:rFonts w:ascii="Arial" w:hAnsi="Arial" w:cs="Arial"/>
          <w:b/>
          <w:sz w:val="20"/>
          <w:szCs w:val="20"/>
          <w:lang w:val="nl-NL"/>
        </w:rPr>
        <w:t>Initiatiefnemer</w:t>
      </w:r>
      <w:r w:rsidRPr="00D76AB3">
        <w:rPr>
          <w:rFonts w:ascii="Arial" w:hAnsi="Arial" w:cs="Arial"/>
          <w:sz w:val="20"/>
          <w:szCs w:val="20"/>
          <w:lang w:val="nl-NL"/>
        </w:rPr>
        <w:tab/>
      </w:r>
      <w:r w:rsidRPr="00D76AB3">
        <w:rPr>
          <w:rFonts w:ascii="Arial" w:hAnsi="Arial" w:cs="Arial"/>
          <w:sz w:val="20"/>
          <w:szCs w:val="20"/>
          <w:lang w:val="nl-NL"/>
        </w:rPr>
        <w:tab/>
      </w:r>
      <w:r w:rsidRPr="00D76AB3">
        <w:rPr>
          <w:rFonts w:ascii="Arial" w:hAnsi="Arial" w:cs="Arial"/>
          <w:sz w:val="20"/>
          <w:szCs w:val="20"/>
          <w:lang w:val="nl-NL"/>
        </w:rPr>
        <w:tab/>
      </w:r>
      <w:r w:rsidRPr="00D76AB3">
        <w:rPr>
          <w:rFonts w:ascii="Arial" w:hAnsi="Arial" w:cs="Arial"/>
          <w:sz w:val="20"/>
          <w:szCs w:val="20"/>
          <w:lang w:val="nl-NL"/>
        </w:rPr>
        <w:tab/>
      </w:r>
      <w:r>
        <w:rPr>
          <w:rFonts w:ascii="Arial" w:hAnsi="Arial" w:cs="Arial"/>
          <w:sz w:val="20"/>
          <w:szCs w:val="20"/>
          <w:lang w:val="nl-NL"/>
        </w:rPr>
        <w:tab/>
      </w:r>
      <w:r>
        <w:rPr>
          <w:rFonts w:ascii="Arial" w:hAnsi="Arial" w:cs="Arial"/>
          <w:sz w:val="20"/>
          <w:szCs w:val="20"/>
          <w:lang w:val="nl-NL"/>
        </w:rPr>
        <w:tab/>
      </w:r>
      <w:r w:rsidRPr="00D76AB3">
        <w:rPr>
          <w:rFonts w:ascii="Arial" w:hAnsi="Arial" w:cs="Arial"/>
          <w:b/>
          <w:sz w:val="20"/>
          <w:szCs w:val="20"/>
          <w:lang w:val="nl-NL"/>
        </w:rPr>
        <w:t>Leidinggevende van de initiatiefnemer</w:t>
      </w:r>
    </w:p>
    <w:p w:rsidR="00D76AB3" w:rsidRPr="00D76AB3" w:rsidRDefault="00D76AB3" w:rsidP="00D76A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nl-NL"/>
        </w:rPr>
      </w:pPr>
      <w:r w:rsidRPr="00D76AB3">
        <w:rPr>
          <w:rFonts w:ascii="Arial" w:hAnsi="Arial" w:cs="Arial"/>
          <w:sz w:val="20"/>
          <w:szCs w:val="20"/>
          <w:lang w:val="nl-NL"/>
        </w:rPr>
        <w:tab/>
      </w:r>
      <w:r w:rsidRPr="00D76AB3">
        <w:rPr>
          <w:rFonts w:ascii="Arial" w:hAnsi="Arial" w:cs="Arial"/>
          <w:sz w:val="20"/>
          <w:szCs w:val="20"/>
          <w:lang w:val="nl-NL"/>
        </w:rPr>
        <w:tab/>
      </w:r>
      <w:r w:rsidRPr="00D76AB3">
        <w:rPr>
          <w:rFonts w:ascii="Arial" w:hAnsi="Arial" w:cs="Arial"/>
          <w:sz w:val="20"/>
          <w:szCs w:val="20"/>
          <w:lang w:val="nl-NL"/>
        </w:rPr>
        <w:tab/>
      </w:r>
      <w:r w:rsidRPr="00D76AB3">
        <w:rPr>
          <w:rFonts w:ascii="Arial" w:hAnsi="Arial" w:cs="Arial"/>
          <w:sz w:val="20"/>
          <w:szCs w:val="20"/>
          <w:lang w:val="nl-NL"/>
        </w:rPr>
        <w:tab/>
      </w:r>
      <w:r w:rsidRPr="00D76AB3">
        <w:rPr>
          <w:rFonts w:ascii="Arial" w:hAnsi="Arial" w:cs="Arial"/>
          <w:sz w:val="20"/>
          <w:szCs w:val="20"/>
          <w:lang w:val="nl-NL"/>
        </w:rPr>
        <w:tab/>
      </w:r>
    </w:p>
    <w:p w:rsidR="00D76AB3" w:rsidRPr="00D76AB3" w:rsidRDefault="00D76AB3" w:rsidP="00D76A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nl-NL"/>
        </w:rPr>
      </w:pPr>
    </w:p>
    <w:p w:rsidR="00D76AB3" w:rsidRPr="00D76AB3" w:rsidRDefault="00D76AB3" w:rsidP="00D76A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nl-NL"/>
        </w:rPr>
      </w:pPr>
    </w:p>
    <w:p w:rsidR="00D76AB3" w:rsidRPr="00D76AB3" w:rsidRDefault="00D76AB3" w:rsidP="00D76A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nl-NL"/>
        </w:rPr>
      </w:pPr>
      <w:r w:rsidRPr="00D76AB3">
        <w:rPr>
          <w:rFonts w:ascii="Arial" w:hAnsi="Arial" w:cs="Arial"/>
          <w:sz w:val="20"/>
          <w:szCs w:val="20"/>
          <w:lang w:val="nl-NL"/>
        </w:rPr>
        <w:t>Naam:</w:t>
      </w:r>
      <w:r w:rsidRPr="00D76AB3">
        <w:rPr>
          <w:rFonts w:ascii="Arial" w:hAnsi="Arial" w:cs="Arial"/>
          <w:sz w:val="20"/>
          <w:szCs w:val="20"/>
          <w:lang w:val="nl-NL"/>
        </w:rPr>
        <w:tab/>
      </w:r>
      <w:r>
        <w:rPr>
          <w:rFonts w:ascii="Arial" w:hAnsi="Arial" w:cs="Arial"/>
          <w:sz w:val="20"/>
          <w:szCs w:val="20"/>
          <w:lang w:val="nl-NL"/>
        </w:rPr>
        <w:tab/>
      </w:r>
      <w:r>
        <w:rPr>
          <w:rFonts w:ascii="Arial" w:hAnsi="Arial" w:cs="Arial"/>
          <w:sz w:val="20"/>
          <w:szCs w:val="20"/>
          <w:lang w:val="nl-NL"/>
        </w:rPr>
        <w:tab/>
      </w:r>
      <w:r>
        <w:rPr>
          <w:rFonts w:ascii="Arial" w:hAnsi="Arial" w:cs="Arial"/>
          <w:sz w:val="20"/>
          <w:szCs w:val="20"/>
          <w:lang w:val="nl-NL"/>
        </w:rPr>
        <w:tab/>
      </w:r>
      <w:r>
        <w:rPr>
          <w:rFonts w:ascii="Arial" w:hAnsi="Arial" w:cs="Arial"/>
          <w:sz w:val="20"/>
          <w:szCs w:val="20"/>
          <w:lang w:val="nl-NL"/>
        </w:rPr>
        <w:tab/>
      </w:r>
      <w:r>
        <w:rPr>
          <w:rFonts w:ascii="Arial" w:hAnsi="Arial" w:cs="Arial"/>
          <w:sz w:val="20"/>
          <w:szCs w:val="20"/>
          <w:lang w:val="nl-NL"/>
        </w:rPr>
        <w:tab/>
      </w:r>
      <w:r>
        <w:rPr>
          <w:rFonts w:ascii="Arial" w:hAnsi="Arial" w:cs="Arial"/>
          <w:sz w:val="20"/>
          <w:szCs w:val="20"/>
          <w:lang w:val="nl-NL"/>
        </w:rPr>
        <w:tab/>
      </w:r>
      <w:r w:rsidRPr="00D76AB3">
        <w:rPr>
          <w:rFonts w:ascii="Arial" w:hAnsi="Arial" w:cs="Arial"/>
          <w:sz w:val="20"/>
          <w:szCs w:val="20"/>
          <w:lang w:val="nl-NL"/>
        </w:rPr>
        <w:t xml:space="preserve">Naam: </w:t>
      </w:r>
    </w:p>
    <w:p w:rsidR="00D76AB3" w:rsidRPr="00D76AB3" w:rsidRDefault="00D76AB3" w:rsidP="00D76A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nl-NL"/>
        </w:rPr>
      </w:pPr>
    </w:p>
    <w:p w:rsidR="00D76AB3" w:rsidRPr="00D76AB3" w:rsidRDefault="00D76AB3" w:rsidP="00D76A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nl-NL"/>
        </w:rPr>
      </w:pPr>
    </w:p>
    <w:p w:rsidR="00D76AB3" w:rsidRPr="00D76AB3" w:rsidRDefault="00D76AB3" w:rsidP="00D76A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nl-NL"/>
        </w:rPr>
      </w:pPr>
    </w:p>
    <w:p w:rsidR="00D76AB3" w:rsidRPr="00D76AB3" w:rsidRDefault="00D76AB3" w:rsidP="00D76A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nl-NL"/>
        </w:rPr>
      </w:pPr>
      <w:r w:rsidRPr="00D76AB3">
        <w:rPr>
          <w:rFonts w:ascii="Arial" w:hAnsi="Arial" w:cs="Arial"/>
          <w:sz w:val="20"/>
          <w:szCs w:val="20"/>
          <w:lang w:val="nl-NL"/>
        </w:rPr>
        <w:t xml:space="preserve">Datum: </w:t>
      </w:r>
      <w:r w:rsidRPr="00D76AB3">
        <w:rPr>
          <w:rFonts w:ascii="Arial" w:hAnsi="Arial" w:cs="Arial"/>
          <w:sz w:val="20"/>
          <w:szCs w:val="20"/>
          <w:lang w:val="nl-NL"/>
        </w:rPr>
        <w:tab/>
      </w:r>
      <w:r w:rsidRPr="00D76AB3">
        <w:rPr>
          <w:rFonts w:ascii="Arial" w:hAnsi="Arial" w:cs="Arial"/>
          <w:sz w:val="20"/>
          <w:szCs w:val="20"/>
          <w:lang w:val="nl-NL"/>
        </w:rPr>
        <w:tab/>
      </w:r>
      <w:r w:rsidRPr="00D76AB3">
        <w:rPr>
          <w:rFonts w:ascii="Arial" w:hAnsi="Arial" w:cs="Arial"/>
          <w:sz w:val="20"/>
          <w:szCs w:val="20"/>
          <w:lang w:val="nl-NL"/>
        </w:rPr>
        <w:tab/>
      </w:r>
      <w:r w:rsidRPr="00D76AB3">
        <w:rPr>
          <w:rFonts w:ascii="Arial" w:hAnsi="Arial" w:cs="Arial"/>
          <w:sz w:val="20"/>
          <w:szCs w:val="20"/>
          <w:lang w:val="nl-NL"/>
        </w:rPr>
        <w:tab/>
      </w:r>
      <w:r w:rsidRPr="00D76AB3">
        <w:rPr>
          <w:rFonts w:ascii="Arial" w:hAnsi="Arial" w:cs="Arial"/>
          <w:sz w:val="20"/>
          <w:szCs w:val="20"/>
          <w:lang w:val="nl-NL"/>
        </w:rPr>
        <w:tab/>
      </w:r>
      <w:r>
        <w:rPr>
          <w:rFonts w:ascii="Arial" w:hAnsi="Arial" w:cs="Arial"/>
          <w:sz w:val="20"/>
          <w:szCs w:val="20"/>
          <w:lang w:val="nl-NL"/>
        </w:rPr>
        <w:tab/>
      </w:r>
      <w:r>
        <w:rPr>
          <w:rFonts w:ascii="Arial" w:hAnsi="Arial" w:cs="Arial"/>
          <w:sz w:val="20"/>
          <w:szCs w:val="20"/>
          <w:lang w:val="nl-NL"/>
        </w:rPr>
        <w:tab/>
      </w:r>
      <w:r w:rsidRPr="00D76AB3">
        <w:rPr>
          <w:rFonts w:ascii="Arial" w:hAnsi="Arial" w:cs="Arial"/>
          <w:sz w:val="20"/>
          <w:szCs w:val="20"/>
          <w:lang w:val="nl-NL"/>
        </w:rPr>
        <w:t xml:space="preserve">Datum: </w:t>
      </w:r>
    </w:p>
    <w:p w:rsidR="00D76AB3" w:rsidRPr="00D76AB3" w:rsidRDefault="00D76AB3" w:rsidP="00D76A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nl-NL"/>
        </w:rPr>
      </w:pPr>
    </w:p>
    <w:p w:rsidR="00D76AB3" w:rsidRPr="00D76AB3" w:rsidRDefault="00D76AB3" w:rsidP="00D76A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nl-NL"/>
        </w:rPr>
      </w:pPr>
    </w:p>
    <w:p w:rsidR="00D76AB3" w:rsidRPr="00D76AB3" w:rsidRDefault="00D76AB3" w:rsidP="00D76A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nl-NL"/>
        </w:rPr>
      </w:pPr>
    </w:p>
    <w:p w:rsidR="00D76AB3" w:rsidRPr="00D76AB3" w:rsidRDefault="00D76AB3" w:rsidP="00D76A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nl-NL"/>
        </w:rPr>
      </w:pPr>
    </w:p>
    <w:p w:rsidR="00D76AB3" w:rsidRPr="00D76AB3" w:rsidRDefault="00D76AB3" w:rsidP="00D76A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nl-NL"/>
        </w:rPr>
      </w:pPr>
    </w:p>
    <w:p w:rsidR="00D76AB3" w:rsidRPr="00D76AB3" w:rsidRDefault="00D76AB3" w:rsidP="00D76A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nl-NL"/>
        </w:rPr>
      </w:pPr>
      <w:r w:rsidRPr="00D76AB3">
        <w:rPr>
          <w:rFonts w:ascii="Arial" w:hAnsi="Arial" w:cs="Arial"/>
          <w:b/>
          <w:sz w:val="20"/>
          <w:szCs w:val="20"/>
          <w:lang w:val="nl-NL"/>
        </w:rPr>
        <w:t>Directeur IXA UvA</w:t>
      </w:r>
      <w:r w:rsidRPr="00D76AB3">
        <w:rPr>
          <w:rFonts w:ascii="Arial" w:hAnsi="Arial" w:cs="Arial"/>
          <w:b/>
          <w:sz w:val="20"/>
          <w:szCs w:val="20"/>
          <w:lang w:val="nl-NL"/>
        </w:rPr>
        <w:tab/>
      </w:r>
      <w:r w:rsidRPr="00D76AB3">
        <w:rPr>
          <w:rFonts w:ascii="Arial" w:hAnsi="Arial" w:cs="Arial"/>
          <w:b/>
          <w:sz w:val="20"/>
          <w:szCs w:val="20"/>
          <w:lang w:val="nl-NL"/>
        </w:rPr>
        <w:tab/>
      </w:r>
      <w:r w:rsidRPr="00D76AB3">
        <w:rPr>
          <w:rFonts w:ascii="Arial" w:hAnsi="Arial" w:cs="Arial"/>
          <w:b/>
          <w:sz w:val="20"/>
          <w:szCs w:val="20"/>
          <w:lang w:val="nl-NL"/>
        </w:rPr>
        <w:tab/>
      </w:r>
      <w:r w:rsidRPr="00D76AB3">
        <w:rPr>
          <w:rFonts w:ascii="Arial" w:hAnsi="Arial" w:cs="Arial"/>
          <w:b/>
          <w:sz w:val="20"/>
          <w:szCs w:val="20"/>
          <w:lang w:val="nl-NL"/>
        </w:rPr>
        <w:tab/>
      </w:r>
      <w:r w:rsidRPr="00D76AB3">
        <w:rPr>
          <w:rFonts w:ascii="Arial" w:hAnsi="Arial" w:cs="Arial"/>
          <w:b/>
          <w:sz w:val="20"/>
          <w:szCs w:val="20"/>
          <w:lang w:val="nl-NL"/>
        </w:rPr>
        <w:tab/>
        <w:t>Decaan van de faculteit</w:t>
      </w:r>
    </w:p>
    <w:p w:rsidR="00D76AB3" w:rsidRPr="00D76AB3" w:rsidRDefault="00D76AB3" w:rsidP="00D76A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nl-NL"/>
        </w:rPr>
      </w:pPr>
    </w:p>
    <w:p w:rsidR="00D76AB3" w:rsidRPr="00D76AB3" w:rsidRDefault="00D76AB3" w:rsidP="00D76A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nl-NL"/>
        </w:rPr>
      </w:pPr>
      <w:r w:rsidRPr="00D76AB3">
        <w:rPr>
          <w:rFonts w:ascii="Arial" w:hAnsi="Arial" w:cs="Arial"/>
          <w:sz w:val="20"/>
          <w:szCs w:val="20"/>
          <w:lang w:val="nl-NL"/>
        </w:rPr>
        <w:tab/>
      </w:r>
    </w:p>
    <w:p w:rsidR="00D76AB3" w:rsidRPr="00D76AB3" w:rsidRDefault="00D76AB3" w:rsidP="00D76A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nl-NL"/>
        </w:rPr>
      </w:pPr>
    </w:p>
    <w:p w:rsidR="00D76AB3" w:rsidRPr="00D76AB3" w:rsidRDefault="00D76AB3" w:rsidP="00D76A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nl-NL"/>
        </w:rPr>
      </w:pPr>
    </w:p>
    <w:p w:rsidR="00D76AB3" w:rsidRPr="00D76AB3" w:rsidRDefault="00D76AB3" w:rsidP="00D76A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nl-NL"/>
        </w:rPr>
      </w:pPr>
    </w:p>
    <w:p w:rsidR="00D76AB3" w:rsidRPr="00D76AB3" w:rsidRDefault="00D76AB3" w:rsidP="00D76A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nl-NL"/>
        </w:rPr>
      </w:pPr>
      <w:r w:rsidRPr="00D76AB3">
        <w:rPr>
          <w:rFonts w:ascii="Arial" w:hAnsi="Arial" w:cs="Arial"/>
          <w:sz w:val="20"/>
          <w:szCs w:val="20"/>
          <w:lang w:val="nl-NL"/>
        </w:rPr>
        <w:t>Naam: dr. M. Leloux</w:t>
      </w:r>
      <w:r w:rsidRPr="00D76AB3">
        <w:rPr>
          <w:rFonts w:ascii="Arial" w:hAnsi="Arial" w:cs="Arial"/>
          <w:sz w:val="20"/>
          <w:szCs w:val="20"/>
          <w:lang w:val="nl-NL"/>
        </w:rPr>
        <w:tab/>
      </w:r>
      <w:r w:rsidRPr="00D76AB3">
        <w:rPr>
          <w:rFonts w:ascii="Arial" w:hAnsi="Arial" w:cs="Arial"/>
          <w:sz w:val="20"/>
          <w:szCs w:val="20"/>
          <w:lang w:val="nl-NL"/>
        </w:rPr>
        <w:tab/>
      </w:r>
      <w:r w:rsidRPr="00D76AB3">
        <w:rPr>
          <w:rFonts w:ascii="Arial" w:hAnsi="Arial" w:cs="Arial"/>
          <w:sz w:val="20"/>
          <w:szCs w:val="20"/>
          <w:lang w:val="nl-NL"/>
        </w:rPr>
        <w:tab/>
      </w:r>
      <w:r w:rsidRPr="00D76AB3">
        <w:rPr>
          <w:rFonts w:ascii="Arial" w:hAnsi="Arial" w:cs="Arial"/>
          <w:sz w:val="20"/>
          <w:szCs w:val="20"/>
          <w:lang w:val="nl-NL"/>
        </w:rPr>
        <w:tab/>
      </w:r>
      <w:r w:rsidRPr="00D76AB3">
        <w:rPr>
          <w:rFonts w:ascii="Arial" w:hAnsi="Arial" w:cs="Arial"/>
          <w:sz w:val="20"/>
          <w:szCs w:val="20"/>
          <w:lang w:val="nl-NL"/>
        </w:rPr>
        <w:tab/>
        <w:t xml:space="preserve">Naam: </w:t>
      </w:r>
    </w:p>
    <w:p w:rsidR="00D76AB3" w:rsidRPr="00D76AB3" w:rsidRDefault="00D76AB3" w:rsidP="00D76A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nl-NL"/>
        </w:rPr>
      </w:pPr>
    </w:p>
    <w:p w:rsidR="00D76AB3" w:rsidRPr="00D76AB3" w:rsidRDefault="00D76AB3" w:rsidP="00D76A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nl-NL"/>
        </w:rPr>
      </w:pPr>
    </w:p>
    <w:p w:rsidR="00D76AB3" w:rsidRPr="00D76AB3" w:rsidRDefault="00D76AB3" w:rsidP="00D76A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nl-NL"/>
        </w:rPr>
      </w:pPr>
      <w:r w:rsidRPr="00D76AB3">
        <w:rPr>
          <w:rFonts w:ascii="Arial" w:hAnsi="Arial" w:cs="Arial"/>
          <w:sz w:val="20"/>
          <w:szCs w:val="20"/>
          <w:lang w:val="nl-NL"/>
        </w:rPr>
        <w:tab/>
      </w:r>
      <w:r w:rsidRPr="00D76AB3">
        <w:rPr>
          <w:rFonts w:ascii="Arial" w:hAnsi="Arial" w:cs="Arial"/>
          <w:sz w:val="20"/>
          <w:szCs w:val="20"/>
          <w:lang w:val="nl-NL"/>
        </w:rPr>
        <w:tab/>
      </w:r>
      <w:r w:rsidRPr="00D76AB3">
        <w:rPr>
          <w:rFonts w:ascii="Arial" w:hAnsi="Arial" w:cs="Arial"/>
          <w:sz w:val="20"/>
          <w:szCs w:val="20"/>
          <w:lang w:val="nl-NL"/>
        </w:rPr>
        <w:tab/>
      </w:r>
      <w:r w:rsidRPr="00D76AB3">
        <w:rPr>
          <w:rFonts w:ascii="Arial" w:hAnsi="Arial" w:cs="Arial"/>
          <w:sz w:val="20"/>
          <w:szCs w:val="20"/>
          <w:lang w:val="nl-NL"/>
        </w:rPr>
        <w:tab/>
      </w:r>
      <w:r w:rsidRPr="00D76AB3">
        <w:rPr>
          <w:rFonts w:ascii="Arial" w:hAnsi="Arial" w:cs="Arial"/>
          <w:sz w:val="20"/>
          <w:szCs w:val="20"/>
          <w:lang w:val="nl-NL"/>
        </w:rPr>
        <w:tab/>
      </w:r>
      <w:r w:rsidRPr="00D76AB3">
        <w:rPr>
          <w:rFonts w:ascii="Arial" w:hAnsi="Arial" w:cs="Arial"/>
          <w:sz w:val="20"/>
          <w:szCs w:val="20"/>
          <w:lang w:val="nl-NL"/>
        </w:rPr>
        <w:tab/>
      </w:r>
      <w:r w:rsidRPr="00D76AB3">
        <w:rPr>
          <w:rFonts w:ascii="Arial" w:hAnsi="Arial" w:cs="Arial"/>
          <w:sz w:val="20"/>
          <w:szCs w:val="20"/>
          <w:lang w:val="nl-NL"/>
        </w:rPr>
        <w:tab/>
      </w:r>
      <w:r w:rsidRPr="00D76AB3">
        <w:rPr>
          <w:rFonts w:ascii="Arial" w:hAnsi="Arial" w:cs="Arial"/>
          <w:sz w:val="20"/>
          <w:szCs w:val="20"/>
          <w:lang w:val="nl-NL"/>
        </w:rPr>
        <w:tab/>
        <w:t>Faculteit:</w:t>
      </w:r>
    </w:p>
    <w:p w:rsidR="00D76AB3" w:rsidRPr="00D76AB3" w:rsidRDefault="00D76AB3" w:rsidP="00D76A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nl-NL"/>
        </w:rPr>
      </w:pPr>
      <w:r w:rsidRPr="00D76AB3">
        <w:rPr>
          <w:rFonts w:ascii="Arial" w:hAnsi="Arial" w:cs="Arial"/>
          <w:sz w:val="20"/>
          <w:szCs w:val="20"/>
          <w:lang w:val="nl-NL"/>
        </w:rPr>
        <w:tab/>
      </w:r>
    </w:p>
    <w:p w:rsidR="00D76AB3" w:rsidRDefault="00D76AB3" w:rsidP="00D76A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nl-NL"/>
        </w:rPr>
      </w:pPr>
      <w:r w:rsidRPr="00D76AB3">
        <w:rPr>
          <w:rFonts w:ascii="Arial" w:hAnsi="Arial" w:cs="Arial"/>
          <w:sz w:val="20"/>
          <w:szCs w:val="20"/>
          <w:lang w:val="nl-NL"/>
        </w:rPr>
        <w:t xml:space="preserve">Datum: </w:t>
      </w:r>
      <w:r w:rsidRPr="00D76AB3">
        <w:rPr>
          <w:rFonts w:ascii="Arial" w:hAnsi="Arial" w:cs="Arial"/>
          <w:sz w:val="20"/>
          <w:szCs w:val="20"/>
          <w:lang w:val="nl-NL"/>
        </w:rPr>
        <w:tab/>
      </w:r>
      <w:r w:rsidRPr="00D76AB3">
        <w:rPr>
          <w:rFonts w:ascii="Arial" w:hAnsi="Arial" w:cs="Arial"/>
          <w:sz w:val="20"/>
          <w:szCs w:val="20"/>
          <w:lang w:val="nl-NL"/>
        </w:rPr>
        <w:tab/>
      </w:r>
      <w:r w:rsidRPr="00D76AB3">
        <w:rPr>
          <w:rFonts w:ascii="Arial" w:hAnsi="Arial" w:cs="Arial"/>
          <w:sz w:val="20"/>
          <w:szCs w:val="20"/>
          <w:lang w:val="nl-NL"/>
        </w:rPr>
        <w:tab/>
      </w:r>
      <w:r w:rsidRPr="00D76AB3">
        <w:rPr>
          <w:rFonts w:ascii="Arial" w:hAnsi="Arial" w:cs="Arial"/>
          <w:sz w:val="20"/>
          <w:szCs w:val="20"/>
          <w:lang w:val="nl-NL"/>
        </w:rPr>
        <w:tab/>
      </w:r>
      <w:r w:rsidRPr="00D76AB3">
        <w:rPr>
          <w:rFonts w:ascii="Arial" w:hAnsi="Arial" w:cs="Arial"/>
          <w:sz w:val="20"/>
          <w:szCs w:val="20"/>
          <w:lang w:val="nl-NL"/>
        </w:rPr>
        <w:tab/>
      </w:r>
      <w:r w:rsidRPr="00D76AB3">
        <w:rPr>
          <w:rFonts w:ascii="Arial" w:hAnsi="Arial" w:cs="Arial"/>
          <w:sz w:val="20"/>
          <w:szCs w:val="20"/>
          <w:lang w:val="nl-NL"/>
        </w:rPr>
        <w:tab/>
      </w:r>
      <w:r w:rsidRPr="00D76AB3">
        <w:rPr>
          <w:rFonts w:ascii="Arial" w:hAnsi="Arial" w:cs="Arial"/>
          <w:sz w:val="20"/>
          <w:szCs w:val="20"/>
          <w:lang w:val="nl-NL"/>
        </w:rPr>
        <w:tab/>
        <w:t>Datum:</w:t>
      </w:r>
    </w:p>
    <w:p w:rsidR="00D76AB3" w:rsidRDefault="00D76AB3" w:rsidP="00873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nl-NL"/>
        </w:rPr>
      </w:pPr>
    </w:p>
    <w:p w:rsidR="00D76AB3" w:rsidRDefault="00D76AB3" w:rsidP="00873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nl-NL"/>
        </w:rPr>
      </w:pPr>
    </w:p>
    <w:p w:rsidR="00D76AB3" w:rsidRDefault="00D76AB3" w:rsidP="00873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nl-NL"/>
        </w:rPr>
      </w:pPr>
    </w:p>
    <w:p w:rsidR="00D76AB3" w:rsidRDefault="00D76AB3" w:rsidP="00873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nl-NL"/>
        </w:rPr>
      </w:pPr>
    </w:p>
    <w:p w:rsidR="00D76AB3" w:rsidRDefault="00D76AB3" w:rsidP="00873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nl-NL"/>
        </w:rPr>
      </w:pPr>
    </w:p>
    <w:p w:rsidR="009E6CF7" w:rsidRPr="00FA73AF" w:rsidRDefault="00873E47" w:rsidP="00873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nl-NL"/>
        </w:rPr>
      </w:pPr>
      <w:r w:rsidRPr="00FA73AF">
        <w:rPr>
          <w:rFonts w:ascii="Arial" w:hAnsi="Arial" w:cs="Arial"/>
          <w:b/>
          <w:sz w:val="20"/>
          <w:szCs w:val="20"/>
          <w:lang w:val="nl-NL"/>
        </w:rPr>
        <w:t>Bijlage 1</w:t>
      </w:r>
      <w:r w:rsidRPr="00FA73AF">
        <w:rPr>
          <w:rFonts w:ascii="Arial" w:hAnsi="Arial" w:cs="Arial"/>
          <w:sz w:val="20"/>
          <w:szCs w:val="20"/>
          <w:lang w:val="nl-NL"/>
        </w:rPr>
        <w:t xml:space="preserve">: </w:t>
      </w:r>
      <w:r w:rsidR="009E6CF7" w:rsidRPr="00FA73AF">
        <w:rPr>
          <w:rFonts w:ascii="Arial" w:hAnsi="Arial" w:cs="Arial"/>
          <w:sz w:val="20"/>
          <w:szCs w:val="20"/>
          <w:lang w:val="nl-NL"/>
        </w:rPr>
        <w:t>Aanmeldingsformulier</w:t>
      </w:r>
    </w:p>
    <w:p w:rsidR="00873E47" w:rsidRPr="00FA73AF" w:rsidRDefault="000D6A7B" w:rsidP="00873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nl-NL"/>
        </w:rPr>
      </w:pPr>
      <w:r w:rsidRPr="00FA73AF">
        <w:rPr>
          <w:rFonts w:ascii="Arial" w:hAnsi="Arial" w:cs="Arial"/>
          <w:sz w:val="20"/>
          <w:szCs w:val="20"/>
          <w:lang w:val="nl-NL"/>
        </w:rPr>
        <w:br w:type="page"/>
      </w:r>
    </w:p>
    <w:p w:rsidR="009E6CF7" w:rsidRPr="00FA73AF" w:rsidRDefault="00873E47" w:rsidP="00873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nl-NL"/>
        </w:rPr>
      </w:pPr>
      <w:r w:rsidRPr="00FA73AF">
        <w:rPr>
          <w:rFonts w:ascii="Arial" w:hAnsi="Arial" w:cs="Arial"/>
          <w:b/>
          <w:sz w:val="20"/>
          <w:szCs w:val="20"/>
          <w:lang w:val="nl-NL"/>
        </w:rPr>
        <w:lastRenderedPageBreak/>
        <w:t xml:space="preserve">Bijlage </w:t>
      </w:r>
      <w:r w:rsidR="004F0859" w:rsidRPr="00FA73AF">
        <w:rPr>
          <w:rFonts w:ascii="Arial" w:hAnsi="Arial" w:cs="Arial"/>
          <w:b/>
          <w:sz w:val="20"/>
          <w:szCs w:val="20"/>
          <w:lang w:val="nl-NL"/>
        </w:rPr>
        <w:t>2</w:t>
      </w:r>
      <w:r w:rsidR="004F0859" w:rsidRPr="00FA73AF">
        <w:rPr>
          <w:rFonts w:ascii="Arial" w:hAnsi="Arial" w:cs="Arial"/>
          <w:sz w:val="20"/>
          <w:szCs w:val="20"/>
          <w:lang w:val="nl-NL"/>
        </w:rPr>
        <w:t xml:space="preserve">: </w:t>
      </w:r>
      <w:r w:rsidR="009E6CF7" w:rsidRPr="00FA73AF">
        <w:rPr>
          <w:rFonts w:ascii="Arial" w:hAnsi="Arial" w:cs="Arial"/>
          <w:sz w:val="20"/>
          <w:szCs w:val="20"/>
          <w:lang w:val="nl-NL"/>
        </w:rPr>
        <w:t>Bestedingsvoorwaarden</w:t>
      </w:r>
    </w:p>
    <w:p w:rsidR="009925C6" w:rsidRPr="00FA73AF" w:rsidRDefault="009925C6" w:rsidP="00873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nl-NL"/>
        </w:rPr>
      </w:pPr>
    </w:p>
    <w:p w:rsidR="009925C6" w:rsidRPr="00FA73AF" w:rsidRDefault="009925C6" w:rsidP="00873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nl-NL"/>
        </w:rPr>
      </w:pPr>
    </w:p>
    <w:p w:rsidR="009925C6" w:rsidRPr="00FA73AF" w:rsidRDefault="009925C6" w:rsidP="00873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nl-NL"/>
        </w:rPr>
      </w:pPr>
      <w:r w:rsidRPr="00FA73AF">
        <w:rPr>
          <w:rFonts w:ascii="Arial" w:hAnsi="Arial" w:cs="Arial"/>
          <w:sz w:val="20"/>
          <w:szCs w:val="20"/>
          <w:lang w:val="nl-NL"/>
        </w:rPr>
        <w:t xml:space="preserve">De </w:t>
      </w:r>
      <w:r w:rsidR="00D81D5D">
        <w:rPr>
          <w:rFonts w:ascii="Arial" w:hAnsi="Arial" w:cs="Arial"/>
          <w:sz w:val="20"/>
          <w:szCs w:val="20"/>
          <w:lang w:val="nl-NL"/>
        </w:rPr>
        <w:t>Pre-</w:t>
      </w:r>
      <w:proofErr w:type="spellStart"/>
      <w:r w:rsidR="00D81D5D">
        <w:rPr>
          <w:rFonts w:ascii="Arial" w:hAnsi="Arial" w:cs="Arial"/>
          <w:sz w:val="20"/>
          <w:szCs w:val="20"/>
          <w:lang w:val="nl-NL"/>
        </w:rPr>
        <w:t>Seed</w:t>
      </w:r>
      <w:proofErr w:type="spellEnd"/>
      <w:r w:rsidR="00D81D5D">
        <w:rPr>
          <w:rFonts w:ascii="Arial" w:hAnsi="Arial" w:cs="Arial"/>
          <w:sz w:val="20"/>
          <w:szCs w:val="20"/>
          <w:lang w:val="nl-NL"/>
        </w:rPr>
        <w:t xml:space="preserve"> fonds</w:t>
      </w:r>
      <w:r w:rsidRPr="00FA73AF">
        <w:rPr>
          <w:rFonts w:ascii="Arial" w:hAnsi="Arial" w:cs="Arial"/>
          <w:sz w:val="20"/>
          <w:szCs w:val="20"/>
          <w:lang w:val="nl-NL"/>
        </w:rPr>
        <w:t xml:space="preserve"> zal worden besteed aan de volgende zaken: </w:t>
      </w:r>
    </w:p>
    <w:p w:rsidR="009925C6" w:rsidRPr="00FA73AF" w:rsidRDefault="009925C6" w:rsidP="00873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nl-NL"/>
        </w:rPr>
      </w:pPr>
    </w:p>
    <w:p w:rsidR="00DA0364" w:rsidRPr="00DA0364" w:rsidRDefault="00DA0364" w:rsidP="00DA0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sz w:val="20"/>
          <w:lang w:val="nl-NL"/>
        </w:rPr>
      </w:pPr>
      <w:r w:rsidRPr="00DA0364">
        <w:rPr>
          <w:rFonts w:ascii="Lucida Sans" w:hAnsi="Lucida Sans" w:cs="Arial"/>
          <w:sz w:val="20"/>
          <w:lang w:val="nl-NL"/>
        </w:rPr>
        <w:t>Octrooionderzoek en kosten octrooiaanvraag ;</w:t>
      </w:r>
    </w:p>
    <w:p w:rsidR="00DA0364" w:rsidRPr="00DA0364" w:rsidRDefault="00DA0364" w:rsidP="00DA0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sz w:val="20"/>
          <w:lang w:val="nl-NL"/>
        </w:rPr>
      </w:pPr>
      <w:r w:rsidRPr="00DA0364">
        <w:rPr>
          <w:rFonts w:ascii="Lucida Sans" w:hAnsi="Lucida Sans" w:cs="Arial"/>
          <w:sz w:val="20"/>
          <w:lang w:val="nl-NL"/>
        </w:rPr>
        <w:t>commercieel haalbaarheidsonderzoek</w:t>
      </w:r>
    </w:p>
    <w:p w:rsidR="00DA0364" w:rsidRPr="00DA0364" w:rsidRDefault="00DA0364" w:rsidP="00DA0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sz w:val="20"/>
          <w:lang w:val="nl-NL"/>
        </w:rPr>
      </w:pPr>
      <w:r w:rsidRPr="00DA0364">
        <w:rPr>
          <w:rFonts w:ascii="Lucida Sans" w:hAnsi="Lucida Sans" w:cs="Arial"/>
          <w:sz w:val="20"/>
          <w:lang w:val="nl-NL"/>
        </w:rPr>
        <w:t>externe begeleiding (juridisch, financieel, business development)</w:t>
      </w:r>
    </w:p>
    <w:p w:rsidR="00A96514" w:rsidRPr="00FA73AF" w:rsidRDefault="00A96514" w:rsidP="00637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b/>
          <w:sz w:val="20"/>
          <w:szCs w:val="20"/>
          <w:lang w:val="nl-NL"/>
        </w:rPr>
      </w:pPr>
    </w:p>
    <w:p w:rsidR="00A96514" w:rsidRPr="00FA73AF" w:rsidRDefault="00A96514" w:rsidP="001F3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b/>
          <w:sz w:val="20"/>
          <w:szCs w:val="20"/>
          <w:lang w:val="nl-NL"/>
        </w:rPr>
      </w:pPr>
    </w:p>
    <w:p w:rsidR="00873E47" w:rsidRPr="00FA73AF" w:rsidRDefault="009E6CF7" w:rsidP="009925C6">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nl-NL"/>
        </w:rPr>
      </w:pPr>
      <w:r w:rsidRPr="00FA73AF">
        <w:rPr>
          <w:rFonts w:ascii="Arial" w:hAnsi="Arial" w:cs="Arial"/>
          <w:sz w:val="20"/>
          <w:szCs w:val="20"/>
          <w:lang w:val="nl-NL"/>
        </w:rPr>
        <w:br w:type="page"/>
      </w:r>
    </w:p>
    <w:p w:rsidR="009E6CF7" w:rsidRPr="00FA73AF" w:rsidRDefault="009E6CF7" w:rsidP="00873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nl-NL"/>
        </w:rPr>
      </w:pPr>
      <w:r w:rsidRPr="00FA73AF">
        <w:rPr>
          <w:rFonts w:ascii="Arial" w:hAnsi="Arial" w:cs="Arial"/>
          <w:b/>
          <w:sz w:val="20"/>
          <w:szCs w:val="20"/>
          <w:lang w:val="nl-NL"/>
        </w:rPr>
        <w:lastRenderedPageBreak/>
        <w:t xml:space="preserve">Bijlage 3: </w:t>
      </w:r>
      <w:proofErr w:type="spellStart"/>
      <w:r w:rsidRPr="00FA73AF">
        <w:rPr>
          <w:rFonts w:ascii="Arial" w:hAnsi="Arial" w:cs="Arial"/>
          <w:sz w:val="20"/>
          <w:szCs w:val="20"/>
          <w:lang w:val="nl-NL"/>
        </w:rPr>
        <w:t>Milestones</w:t>
      </w:r>
      <w:proofErr w:type="spellEnd"/>
    </w:p>
    <w:p w:rsidR="009925C6" w:rsidRPr="00FA73AF" w:rsidRDefault="009925C6" w:rsidP="00873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nl-NL"/>
        </w:rPr>
      </w:pPr>
    </w:p>
    <w:p w:rsidR="009925C6" w:rsidRPr="00FA73AF" w:rsidRDefault="009925C6" w:rsidP="00873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nl-NL"/>
        </w:rPr>
      </w:pPr>
      <w:proofErr w:type="spellStart"/>
      <w:r w:rsidRPr="00FA73AF">
        <w:rPr>
          <w:rFonts w:ascii="Arial" w:hAnsi="Arial" w:cs="Arial"/>
          <w:sz w:val="20"/>
          <w:szCs w:val="20"/>
          <w:lang w:val="nl-NL"/>
        </w:rPr>
        <w:t>M</w:t>
      </w:r>
      <w:r w:rsidR="009A4470">
        <w:rPr>
          <w:rFonts w:ascii="Arial" w:hAnsi="Arial" w:cs="Arial"/>
          <w:sz w:val="20"/>
          <w:szCs w:val="20"/>
          <w:lang w:val="nl-NL"/>
        </w:rPr>
        <w:t>ilestone</w:t>
      </w:r>
      <w:proofErr w:type="spellEnd"/>
      <w:r w:rsidR="009A4470">
        <w:rPr>
          <w:rFonts w:ascii="Arial" w:hAnsi="Arial" w:cs="Arial"/>
          <w:sz w:val="20"/>
          <w:szCs w:val="20"/>
          <w:lang w:val="nl-NL"/>
        </w:rPr>
        <w:t xml:space="preserve"> 1: € </w:t>
      </w:r>
      <w:r w:rsidR="00976874" w:rsidRPr="001A3429">
        <w:rPr>
          <w:rFonts w:ascii="Lucida Sans" w:hAnsi="Lucida Sans" w:cs="Arial"/>
          <w:sz w:val="20"/>
          <w:lang w:val="nl-NL"/>
        </w:rPr>
        <w:fldChar w:fldCharType="begin">
          <w:ffData>
            <w:name w:val="Text1"/>
            <w:enabled/>
            <w:calcOnExit w:val="0"/>
            <w:textInput/>
          </w:ffData>
        </w:fldChar>
      </w:r>
      <w:r w:rsidR="009A4470" w:rsidRPr="001A3429">
        <w:rPr>
          <w:rFonts w:ascii="Lucida Sans" w:hAnsi="Lucida Sans" w:cs="Arial"/>
          <w:sz w:val="20"/>
          <w:lang w:val="nl-NL"/>
        </w:rPr>
        <w:instrText xml:space="preserve"> FORMTEXT </w:instrText>
      </w:r>
      <w:r w:rsidR="00976874" w:rsidRPr="001A3429">
        <w:rPr>
          <w:rFonts w:ascii="Lucida Sans" w:hAnsi="Lucida Sans" w:cs="Arial"/>
          <w:sz w:val="20"/>
          <w:lang w:val="nl-NL"/>
        </w:rPr>
      </w:r>
      <w:r w:rsidR="00976874" w:rsidRPr="001A3429">
        <w:rPr>
          <w:rFonts w:ascii="Lucida Sans" w:hAnsi="Lucida Sans" w:cs="Arial"/>
          <w:sz w:val="20"/>
          <w:lang w:val="nl-NL"/>
        </w:rPr>
        <w:fldChar w:fldCharType="separate"/>
      </w:r>
      <w:r w:rsidR="009A4470" w:rsidRPr="001A3429">
        <w:rPr>
          <w:rFonts w:ascii="Lucida Sans" w:hAnsi="Lucida Sans" w:cs="Arial"/>
          <w:noProof/>
          <w:sz w:val="20"/>
        </w:rPr>
        <w:t> </w:t>
      </w:r>
      <w:r w:rsidR="009A4470" w:rsidRPr="001A3429">
        <w:rPr>
          <w:rFonts w:ascii="Lucida Sans" w:hAnsi="Lucida Sans" w:cs="Arial"/>
          <w:noProof/>
          <w:sz w:val="20"/>
        </w:rPr>
        <w:t> </w:t>
      </w:r>
      <w:r w:rsidR="009A4470" w:rsidRPr="001A3429">
        <w:rPr>
          <w:rFonts w:ascii="Lucida Sans" w:hAnsi="Lucida Sans" w:cs="Arial"/>
          <w:noProof/>
          <w:sz w:val="20"/>
        </w:rPr>
        <w:t> </w:t>
      </w:r>
      <w:r w:rsidR="009A4470" w:rsidRPr="001A3429">
        <w:rPr>
          <w:rFonts w:ascii="Lucida Sans" w:hAnsi="Lucida Sans" w:cs="Arial"/>
          <w:noProof/>
          <w:sz w:val="20"/>
        </w:rPr>
        <w:t> </w:t>
      </w:r>
      <w:r w:rsidR="009A4470" w:rsidRPr="001A3429">
        <w:rPr>
          <w:rFonts w:ascii="Lucida Sans" w:hAnsi="Lucida Sans" w:cs="Arial"/>
          <w:noProof/>
          <w:sz w:val="20"/>
        </w:rPr>
        <w:t> </w:t>
      </w:r>
      <w:r w:rsidR="00976874" w:rsidRPr="001A3429">
        <w:rPr>
          <w:rFonts w:ascii="Lucida Sans" w:hAnsi="Lucida Sans" w:cs="Arial"/>
          <w:sz w:val="20"/>
          <w:lang w:val="nl-NL"/>
        </w:rPr>
        <w:fldChar w:fldCharType="end"/>
      </w:r>
    </w:p>
    <w:p w:rsidR="009925C6" w:rsidRPr="00FA73AF" w:rsidRDefault="00DA0364" w:rsidP="00873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nl-NL"/>
        </w:rPr>
      </w:pPr>
      <w:r>
        <w:rPr>
          <w:rFonts w:ascii="Arial" w:hAnsi="Arial" w:cs="Arial"/>
          <w:sz w:val="20"/>
          <w:szCs w:val="20"/>
          <w:lang w:val="nl-NL"/>
        </w:rPr>
        <w:t>Omschrijving:</w:t>
      </w:r>
    </w:p>
    <w:p w:rsidR="009925C6" w:rsidRPr="00FA73AF" w:rsidRDefault="00236BBC" w:rsidP="00873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nl-NL"/>
        </w:rPr>
      </w:pPr>
      <w:r w:rsidRPr="00236BBC">
        <w:rPr>
          <w:rFonts w:ascii="Lucida Sans" w:hAnsi="Lucida Sans" w:cs="Arial"/>
          <w:sz w:val="20"/>
          <w:lang w:val="nl-NL"/>
        </w:rPr>
        <w:t xml:space="preserve"> </w:t>
      </w:r>
      <w:r w:rsidRPr="001A3429">
        <w:rPr>
          <w:rFonts w:ascii="Lucida Sans" w:hAnsi="Lucida Sans" w:cs="Arial"/>
          <w:sz w:val="20"/>
          <w:lang w:val="nl-NL"/>
        </w:rPr>
        <w:fldChar w:fldCharType="begin">
          <w:ffData>
            <w:name w:val="Text1"/>
            <w:enabled/>
            <w:calcOnExit w:val="0"/>
            <w:textInput/>
          </w:ffData>
        </w:fldChar>
      </w:r>
      <w:r w:rsidRPr="001A3429">
        <w:rPr>
          <w:rFonts w:ascii="Lucida Sans" w:hAnsi="Lucida Sans" w:cs="Arial"/>
          <w:sz w:val="20"/>
          <w:lang w:val="nl-NL"/>
        </w:rPr>
        <w:instrText xml:space="preserve"> FORMTEXT </w:instrText>
      </w:r>
      <w:r w:rsidRPr="001A3429">
        <w:rPr>
          <w:rFonts w:ascii="Lucida Sans" w:hAnsi="Lucida Sans" w:cs="Arial"/>
          <w:sz w:val="20"/>
          <w:lang w:val="nl-NL"/>
        </w:rPr>
      </w:r>
      <w:r w:rsidRPr="001A3429">
        <w:rPr>
          <w:rFonts w:ascii="Lucida Sans" w:hAnsi="Lucida Sans" w:cs="Arial"/>
          <w:sz w:val="20"/>
          <w:lang w:val="nl-NL"/>
        </w:rPr>
        <w:fldChar w:fldCharType="separate"/>
      </w:r>
      <w:r w:rsidRPr="001A3429">
        <w:rPr>
          <w:rFonts w:ascii="Lucida Sans" w:hAnsi="Lucida Sans" w:cs="Arial"/>
          <w:noProof/>
          <w:sz w:val="20"/>
        </w:rPr>
        <w:t> </w:t>
      </w:r>
      <w:r w:rsidRPr="001A3429">
        <w:rPr>
          <w:rFonts w:ascii="Lucida Sans" w:hAnsi="Lucida Sans" w:cs="Arial"/>
          <w:noProof/>
          <w:sz w:val="20"/>
        </w:rPr>
        <w:t> </w:t>
      </w:r>
      <w:r w:rsidRPr="001A3429">
        <w:rPr>
          <w:rFonts w:ascii="Lucida Sans" w:hAnsi="Lucida Sans" w:cs="Arial"/>
          <w:noProof/>
          <w:sz w:val="20"/>
        </w:rPr>
        <w:t> </w:t>
      </w:r>
      <w:r w:rsidRPr="001A3429">
        <w:rPr>
          <w:rFonts w:ascii="Lucida Sans" w:hAnsi="Lucida Sans" w:cs="Arial"/>
          <w:noProof/>
          <w:sz w:val="20"/>
        </w:rPr>
        <w:t> </w:t>
      </w:r>
      <w:r w:rsidRPr="001A3429">
        <w:rPr>
          <w:rFonts w:ascii="Lucida Sans" w:hAnsi="Lucida Sans" w:cs="Arial"/>
          <w:noProof/>
          <w:sz w:val="20"/>
        </w:rPr>
        <w:t> </w:t>
      </w:r>
      <w:r w:rsidRPr="001A3429">
        <w:rPr>
          <w:rFonts w:ascii="Lucida Sans" w:hAnsi="Lucida Sans" w:cs="Arial"/>
          <w:sz w:val="20"/>
          <w:lang w:val="nl-NL"/>
        </w:rPr>
        <w:fldChar w:fldCharType="end"/>
      </w:r>
    </w:p>
    <w:p w:rsidR="00053027" w:rsidRPr="00FA73AF" w:rsidRDefault="009925C6" w:rsidP="00873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nl-NL"/>
        </w:rPr>
      </w:pPr>
      <w:proofErr w:type="spellStart"/>
      <w:r w:rsidRPr="00FA73AF">
        <w:rPr>
          <w:rFonts w:ascii="Arial" w:hAnsi="Arial" w:cs="Arial"/>
          <w:sz w:val="20"/>
          <w:szCs w:val="20"/>
          <w:lang w:val="nl-NL"/>
        </w:rPr>
        <w:t>M</w:t>
      </w:r>
      <w:r w:rsidR="009A4470">
        <w:rPr>
          <w:rFonts w:ascii="Arial" w:hAnsi="Arial" w:cs="Arial"/>
          <w:sz w:val="20"/>
          <w:szCs w:val="20"/>
          <w:lang w:val="nl-NL"/>
        </w:rPr>
        <w:t>ilestone</w:t>
      </w:r>
      <w:proofErr w:type="spellEnd"/>
      <w:r w:rsidR="009A4470">
        <w:rPr>
          <w:rFonts w:ascii="Arial" w:hAnsi="Arial" w:cs="Arial"/>
          <w:sz w:val="20"/>
          <w:szCs w:val="20"/>
          <w:lang w:val="nl-NL"/>
        </w:rPr>
        <w:t xml:space="preserve"> 2: € </w:t>
      </w:r>
      <w:r w:rsidR="00976874" w:rsidRPr="001A3429">
        <w:rPr>
          <w:rFonts w:ascii="Lucida Sans" w:hAnsi="Lucida Sans" w:cs="Arial"/>
          <w:sz w:val="20"/>
          <w:lang w:val="nl-NL"/>
        </w:rPr>
        <w:fldChar w:fldCharType="begin">
          <w:ffData>
            <w:name w:val="Text1"/>
            <w:enabled/>
            <w:calcOnExit w:val="0"/>
            <w:textInput/>
          </w:ffData>
        </w:fldChar>
      </w:r>
      <w:r w:rsidR="009A4470" w:rsidRPr="001A3429">
        <w:rPr>
          <w:rFonts w:ascii="Lucida Sans" w:hAnsi="Lucida Sans" w:cs="Arial"/>
          <w:sz w:val="20"/>
          <w:lang w:val="nl-NL"/>
        </w:rPr>
        <w:instrText xml:space="preserve"> FORMTEXT </w:instrText>
      </w:r>
      <w:r w:rsidR="00976874" w:rsidRPr="001A3429">
        <w:rPr>
          <w:rFonts w:ascii="Lucida Sans" w:hAnsi="Lucida Sans" w:cs="Arial"/>
          <w:sz w:val="20"/>
          <w:lang w:val="nl-NL"/>
        </w:rPr>
      </w:r>
      <w:r w:rsidR="00976874" w:rsidRPr="001A3429">
        <w:rPr>
          <w:rFonts w:ascii="Lucida Sans" w:hAnsi="Lucida Sans" w:cs="Arial"/>
          <w:sz w:val="20"/>
          <w:lang w:val="nl-NL"/>
        </w:rPr>
        <w:fldChar w:fldCharType="separate"/>
      </w:r>
      <w:r w:rsidR="009A4470" w:rsidRPr="001A3429">
        <w:rPr>
          <w:rFonts w:ascii="Lucida Sans" w:hAnsi="Lucida Sans" w:cs="Arial"/>
          <w:noProof/>
          <w:sz w:val="20"/>
        </w:rPr>
        <w:t> </w:t>
      </w:r>
      <w:r w:rsidR="009A4470" w:rsidRPr="001A3429">
        <w:rPr>
          <w:rFonts w:ascii="Lucida Sans" w:hAnsi="Lucida Sans" w:cs="Arial"/>
          <w:noProof/>
          <w:sz w:val="20"/>
        </w:rPr>
        <w:t> </w:t>
      </w:r>
      <w:r w:rsidR="009A4470" w:rsidRPr="001A3429">
        <w:rPr>
          <w:rFonts w:ascii="Lucida Sans" w:hAnsi="Lucida Sans" w:cs="Arial"/>
          <w:noProof/>
          <w:sz w:val="20"/>
        </w:rPr>
        <w:t> </w:t>
      </w:r>
      <w:r w:rsidR="009A4470" w:rsidRPr="001A3429">
        <w:rPr>
          <w:rFonts w:ascii="Lucida Sans" w:hAnsi="Lucida Sans" w:cs="Arial"/>
          <w:noProof/>
          <w:sz w:val="20"/>
        </w:rPr>
        <w:t> </w:t>
      </w:r>
      <w:r w:rsidR="009A4470" w:rsidRPr="001A3429">
        <w:rPr>
          <w:rFonts w:ascii="Lucida Sans" w:hAnsi="Lucida Sans" w:cs="Arial"/>
          <w:noProof/>
          <w:sz w:val="20"/>
        </w:rPr>
        <w:t> </w:t>
      </w:r>
      <w:r w:rsidR="00976874" w:rsidRPr="001A3429">
        <w:rPr>
          <w:rFonts w:ascii="Lucida Sans" w:hAnsi="Lucida Sans" w:cs="Arial"/>
          <w:sz w:val="20"/>
          <w:lang w:val="nl-NL"/>
        </w:rPr>
        <w:fldChar w:fldCharType="end"/>
      </w:r>
    </w:p>
    <w:p w:rsidR="00053027" w:rsidRPr="00FA73AF" w:rsidRDefault="00DA0364" w:rsidP="00873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nl-NL"/>
        </w:rPr>
      </w:pPr>
      <w:r>
        <w:rPr>
          <w:rFonts w:ascii="Arial" w:hAnsi="Arial" w:cs="Arial"/>
          <w:sz w:val="20"/>
          <w:szCs w:val="20"/>
          <w:lang w:val="nl-NL"/>
        </w:rPr>
        <w:t>Omschrijving:</w:t>
      </w:r>
    </w:p>
    <w:p w:rsidR="00053027" w:rsidRPr="00FA73AF" w:rsidRDefault="00236BBC" w:rsidP="00873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nl-NL"/>
        </w:rPr>
      </w:pPr>
      <w:r w:rsidRPr="001A3429">
        <w:rPr>
          <w:rFonts w:ascii="Lucida Sans" w:hAnsi="Lucida Sans" w:cs="Arial"/>
          <w:sz w:val="20"/>
          <w:lang w:val="nl-NL"/>
        </w:rPr>
        <w:fldChar w:fldCharType="begin">
          <w:ffData>
            <w:name w:val="Text1"/>
            <w:enabled/>
            <w:calcOnExit w:val="0"/>
            <w:textInput/>
          </w:ffData>
        </w:fldChar>
      </w:r>
      <w:r w:rsidRPr="001A3429">
        <w:rPr>
          <w:rFonts w:ascii="Lucida Sans" w:hAnsi="Lucida Sans" w:cs="Arial"/>
          <w:sz w:val="20"/>
          <w:lang w:val="nl-NL"/>
        </w:rPr>
        <w:instrText xml:space="preserve"> FORMTEXT </w:instrText>
      </w:r>
      <w:r w:rsidRPr="001A3429">
        <w:rPr>
          <w:rFonts w:ascii="Lucida Sans" w:hAnsi="Lucida Sans" w:cs="Arial"/>
          <w:sz w:val="20"/>
          <w:lang w:val="nl-NL"/>
        </w:rPr>
      </w:r>
      <w:r w:rsidRPr="001A3429">
        <w:rPr>
          <w:rFonts w:ascii="Lucida Sans" w:hAnsi="Lucida Sans" w:cs="Arial"/>
          <w:sz w:val="20"/>
          <w:lang w:val="nl-NL"/>
        </w:rPr>
        <w:fldChar w:fldCharType="separate"/>
      </w:r>
      <w:r w:rsidRPr="001A3429">
        <w:rPr>
          <w:rFonts w:ascii="Lucida Sans" w:hAnsi="Lucida Sans" w:cs="Arial"/>
          <w:noProof/>
          <w:sz w:val="20"/>
        </w:rPr>
        <w:t> </w:t>
      </w:r>
      <w:r w:rsidRPr="001A3429">
        <w:rPr>
          <w:rFonts w:ascii="Lucida Sans" w:hAnsi="Lucida Sans" w:cs="Arial"/>
          <w:noProof/>
          <w:sz w:val="20"/>
        </w:rPr>
        <w:t> </w:t>
      </w:r>
      <w:r w:rsidRPr="001A3429">
        <w:rPr>
          <w:rFonts w:ascii="Lucida Sans" w:hAnsi="Lucida Sans" w:cs="Arial"/>
          <w:noProof/>
          <w:sz w:val="20"/>
        </w:rPr>
        <w:t> </w:t>
      </w:r>
      <w:r w:rsidRPr="001A3429">
        <w:rPr>
          <w:rFonts w:ascii="Lucida Sans" w:hAnsi="Lucida Sans" w:cs="Arial"/>
          <w:noProof/>
          <w:sz w:val="20"/>
        </w:rPr>
        <w:t> </w:t>
      </w:r>
      <w:r w:rsidRPr="001A3429">
        <w:rPr>
          <w:rFonts w:ascii="Lucida Sans" w:hAnsi="Lucida Sans" w:cs="Arial"/>
          <w:noProof/>
          <w:sz w:val="20"/>
        </w:rPr>
        <w:t> </w:t>
      </w:r>
      <w:r w:rsidRPr="001A3429">
        <w:rPr>
          <w:rFonts w:ascii="Lucida Sans" w:hAnsi="Lucida Sans" w:cs="Arial"/>
          <w:sz w:val="20"/>
          <w:lang w:val="nl-NL"/>
        </w:rPr>
        <w:fldChar w:fldCharType="end"/>
      </w:r>
    </w:p>
    <w:p w:rsidR="00053027" w:rsidRPr="00FA73AF" w:rsidRDefault="00053027" w:rsidP="00873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nl-NL"/>
        </w:rPr>
      </w:pPr>
    </w:p>
    <w:p w:rsidR="009E6CF7" w:rsidRPr="00FA73AF" w:rsidRDefault="009E6CF7" w:rsidP="00873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nl-NL"/>
        </w:rPr>
      </w:pPr>
      <w:r w:rsidRPr="00FA73AF">
        <w:rPr>
          <w:rFonts w:ascii="Arial" w:hAnsi="Arial" w:cs="Arial"/>
          <w:sz w:val="20"/>
          <w:szCs w:val="20"/>
          <w:lang w:val="nl-NL"/>
        </w:rPr>
        <w:br w:type="page"/>
      </w:r>
    </w:p>
    <w:p w:rsidR="009E6CF7" w:rsidRPr="00FA73AF" w:rsidRDefault="009E6CF7" w:rsidP="00873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nl-NL"/>
        </w:rPr>
      </w:pPr>
      <w:r w:rsidRPr="00FA73AF">
        <w:rPr>
          <w:rFonts w:ascii="Arial" w:hAnsi="Arial" w:cs="Arial"/>
          <w:b/>
          <w:sz w:val="20"/>
          <w:szCs w:val="20"/>
          <w:lang w:val="nl-NL"/>
        </w:rPr>
        <w:lastRenderedPageBreak/>
        <w:t xml:space="preserve">Bijlage 4: </w:t>
      </w:r>
      <w:r w:rsidRPr="00FA73AF">
        <w:rPr>
          <w:rFonts w:ascii="Arial" w:hAnsi="Arial" w:cs="Arial"/>
          <w:sz w:val="20"/>
          <w:szCs w:val="20"/>
          <w:lang w:val="nl-NL"/>
        </w:rPr>
        <w:t>Rapportageformat</w:t>
      </w:r>
    </w:p>
    <w:p w:rsidR="006627E4" w:rsidRDefault="006627E4" w:rsidP="001C7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nl-NL"/>
        </w:rPr>
      </w:pPr>
    </w:p>
    <w:p w:rsidR="00791EB6" w:rsidRPr="00791EB6" w:rsidRDefault="00791EB6" w:rsidP="0079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nl-NL"/>
        </w:rPr>
      </w:pPr>
      <w:r w:rsidRPr="00791EB6">
        <w:rPr>
          <w:rFonts w:ascii="Arial" w:hAnsi="Arial" w:cs="Arial"/>
          <w:sz w:val="20"/>
          <w:szCs w:val="20"/>
          <w:lang w:val="nl-NL"/>
        </w:rPr>
        <w:t>Ons voorstel voor de interne gang van zaken is om de holding te vragen als centraal punt te fungeren na het verstrekken van de lening. Past goed in onze samenwerkingsambities.</w:t>
      </w:r>
    </w:p>
    <w:p w:rsidR="00791EB6" w:rsidRPr="00791EB6" w:rsidRDefault="00791EB6" w:rsidP="0079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nl-NL"/>
        </w:rPr>
      </w:pPr>
      <w:r w:rsidRPr="00791EB6">
        <w:rPr>
          <w:rFonts w:ascii="Arial" w:hAnsi="Arial" w:cs="Arial"/>
          <w:sz w:val="20"/>
          <w:szCs w:val="20"/>
          <w:lang w:val="nl-NL"/>
        </w:rPr>
        <w:t>De holding maakt immers het geld over en dient op basis van de rapportages te besluiten over vervolgtranches en/of het stoppen van financiering.</w:t>
      </w:r>
    </w:p>
    <w:p w:rsidR="00791EB6" w:rsidRPr="00791EB6" w:rsidRDefault="00791EB6" w:rsidP="0079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nl-NL"/>
        </w:rPr>
      </w:pPr>
      <w:r w:rsidRPr="00791EB6">
        <w:rPr>
          <w:rFonts w:ascii="Arial" w:hAnsi="Arial" w:cs="Arial"/>
          <w:sz w:val="20"/>
          <w:szCs w:val="20"/>
          <w:lang w:val="nl-NL"/>
        </w:rPr>
        <w:t xml:space="preserve">In het kort: </w:t>
      </w:r>
    </w:p>
    <w:p w:rsidR="00791EB6" w:rsidRPr="00791EB6" w:rsidRDefault="00791EB6" w:rsidP="0079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nl-NL"/>
        </w:rPr>
      </w:pPr>
      <w:r w:rsidRPr="00791EB6">
        <w:rPr>
          <w:rFonts w:ascii="Arial" w:hAnsi="Arial" w:cs="Arial"/>
          <w:sz w:val="20"/>
          <w:szCs w:val="20"/>
          <w:lang w:val="nl-NL"/>
        </w:rPr>
        <w:t>Holding maakt geld over naar de BV,</w:t>
      </w:r>
    </w:p>
    <w:p w:rsidR="00791EB6" w:rsidRPr="00791EB6" w:rsidRDefault="00791EB6" w:rsidP="0079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nl-NL"/>
        </w:rPr>
      </w:pPr>
      <w:r w:rsidRPr="00791EB6">
        <w:rPr>
          <w:rFonts w:ascii="Arial" w:hAnsi="Arial" w:cs="Arial"/>
          <w:sz w:val="20"/>
          <w:szCs w:val="20"/>
          <w:lang w:val="nl-NL"/>
        </w:rPr>
        <w:t>De BV rapporteert vier keer per jaar aan de holding: financieel en inhoudelijk.</w:t>
      </w:r>
    </w:p>
    <w:p w:rsidR="00791EB6" w:rsidRPr="00791EB6" w:rsidRDefault="00791EB6" w:rsidP="0079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nl-NL"/>
        </w:rPr>
      </w:pPr>
      <w:r w:rsidRPr="00791EB6">
        <w:rPr>
          <w:rFonts w:ascii="Arial" w:hAnsi="Arial" w:cs="Arial"/>
          <w:sz w:val="20"/>
          <w:szCs w:val="20"/>
          <w:lang w:val="nl-NL"/>
        </w:rPr>
        <w:t>De holding stuurt de inhoudelijke rapportage naar de IXA BD-er ter goedkeuring. Die tekent dit af en bevestigt aan de holding dat het technologisch in orde is .</w:t>
      </w:r>
    </w:p>
    <w:p w:rsidR="00791EB6" w:rsidRPr="00791EB6" w:rsidRDefault="00791EB6" w:rsidP="0079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nl-NL"/>
        </w:rPr>
      </w:pPr>
      <w:r w:rsidRPr="00791EB6">
        <w:rPr>
          <w:rFonts w:ascii="Arial" w:hAnsi="Arial" w:cs="Arial"/>
          <w:sz w:val="20"/>
          <w:szCs w:val="20"/>
          <w:lang w:val="nl-NL"/>
        </w:rPr>
        <w:t xml:space="preserve">De financiële rapportage handelt de holding zelf af. </w:t>
      </w:r>
    </w:p>
    <w:p w:rsidR="00791EB6" w:rsidRDefault="00791EB6" w:rsidP="0079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nl-NL"/>
        </w:rPr>
      </w:pPr>
      <w:r w:rsidRPr="00791EB6">
        <w:rPr>
          <w:rFonts w:ascii="Arial" w:hAnsi="Arial" w:cs="Arial"/>
          <w:sz w:val="20"/>
          <w:szCs w:val="20"/>
          <w:lang w:val="nl-NL"/>
        </w:rPr>
        <w:t>We denken dat de holding beter geëquipeerd is om rapportages bij te houden en te archiveren en procedures heeft om aan de bel te trekken bij (niet-) betaling.</w:t>
      </w:r>
    </w:p>
    <w:p w:rsidR="00791EB6" w:rsidRPr="00FA73AF" w:rsidRDefault="00791EB6" w:rsidP="001C7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nl-NL"/>
        </w:rPr>
      </w:pPr>
    </w:p>
    <w:p w:rsidR="006627E4" w:rsidRPr="008D1ACB" w:rsidRDefault="00976874" w:rsidP="006627E4">
      <w:pPr>
        <w:rPr>
          <w:rFonts w:ascii="Arial" w:hAnsi="Arial" w:cs="Arial"/>
          <w:b/>
          <w:sz w:val="20"/>
          <w:szCs w:val="20"/>
          <w:lang w:val="nl-NL"/>
        </w:rPr>
      </w:pPr>
      <w:r w:rsidRPr="008D1ACB">
        <w:rPr>
          <w:rFonts w:ascii="Lucida Sans" w:hAnsi="Lucida Sans"/>
          <w:b/>
          <w:sz w:val="20"/>
          <w:lang w:val="nl-NL"/>
        </w:rPr>
        <w:fldChar w:fldCharType="begin">
          <w:ffData>
            <w:name w:val="Text1"/>
            <w:enabled/>
            <w:calcOnExit w:val="0"/>
            <w:textInput/>
          </w:ffData>
        </w:fldChar>
      </w:r>
      <w:r w:rsidR="008D1ACB" w:rsidRPr="008D1ACB">
        <w:rPr>
          <w:rFonts w:ascii="Lucida Sans" w:hAnsi="Lucida Sans"/>
          <w:b/>
          <w:sz w:val="20"/>
          <w:lang w:val="nl-NL"/>
        </w:rPr>
        <w:instrText xml:space="preserve"> FORMTEXT </w:instrText>
      </w:r>
      <w:r w:rsidRPr="008D1ACB">
        <w:rPr>
          <w:rFonts w:ascii="Lucida Sans" w:hAnsi="Lucida Sans"/>
          <w:b/>
          <w:sz w:val="20"/>
          <w:lang w:val="nl-NL"/>
        </w:rPr>
      </w:r>
      <w:r w:rsidRPr="008D1ACB">
        <w:rPr>
          <w:rFonts w:ascii="Lucida Sans" w:hAnsi="Lucida Sans"/>
          <w:b/>
          <w:sz w:val="20"/>
          <w:lang w:val="nl-NL"/>
        </w:rPr>
        <w:fldChar w:fldCharType="separate"/>
      </w:r>
      <w:r w:rsidR="008D1ACB" w:rsidRPr="008D1ACB">
        <w:rPr>
          <w:rFonts w:ascii="Lucida Sans" w:hAnsi="Lucida Sans"/>
          <w:b/>
          <w:noProof/>
          <w:sz w:val="20"/>
        </w:rPr>
        <w:t> </w:t>
      </w:r>
      <w:r w:rsidR="008D1ACB" w:rsidRPr="008D1ACB">
        <w:rPr>
          <w:rFonts w:ascii="Lucida Sans" w:hAnsi="Lucida Sans"/>
          <w:b/>
          <w:noProof/>
          <w:sz w:val="20"/>
        </w:rPr>
        <w:t> </w:t>
      </w:r>
      <w:r w:rsidR="008D1ACB" w:rsidRPr="008D1ACB">
        <w:rPr>
          <w:rFonts w:ascii="Lucida Sans" w:hAnsi="Lucida Sans"/>
          <w:b/>
          <w:noProof/>
          <w:sz w:val="20"/>
        </w:rPr>
        <w:t> </w:t>
      </w:r>
      <w:r w:rsidR="008D1ACB" w:rsidRPr="008D1ACB">
        <w:rPr>
          <w:rFonts w:ascii="Lucida Sans" w:hAnsi="Lucida Sans"/>
          <w:b/>
          <w:noProof/>
          <w:sz w:val="20"/>
        </w:rPr>
        <w:t> </w:t>
      </w:r>
      <w:r w:rsidR="008D1ACB" w:rsidRPr="008D1ACB">
        <w:rPr>
          <w:rFonts w:ascii="Lucida Sans" w:hAnsi="Lucida Sans"/>
          <w:b/>
          <w:noProof/>
          <w:sz w:val="20"/>
        </w:rPr>
        <w:t> </w:t>
      </w:r>
      <w:r w:rsidRPr="008D1ACB">
        <w:rPr>
          <w:rFonts w:ascii="Lucida Sans" w:hAnsi="Lucida Sans"/>
          <w:b/>
          <w:sz w:val="20"/>
          <w:lang w:val="nl-NL"/>
        </w:rPr>
        <w:fldChar w:fldCharType="end"/>
      </w:r>
      <w:r w:rsidR="008D1ACB" w:rsidRPr="008D1ACB">
        <w:rPr>
          <w:rFonts w:ascii="Lucida Sans" w:hAnsi="Lucida Sans"/>
          <w:b/>
          <w:sz w:val="20"/>
          <w:lang w:val="nl-NL"/>
        </w:rPr>
        <w:t xml:space="preserve"> BV</w:t>
      </w:r>
    </w:p>
    <w:p w:rsidR="006627E4" w:rsidRPr="00FA73AF" w:rsidRDefault="006627E4" w:rsidP="006627E4">
      <w:pPr>
        <w:rPr>
          <w:rFonts w:ascii="Arial" w:hAnsi="Arial" w:cs="Arial"/>
          <w:sz w:val="20"/>
          <w:szCs w:val="20"/>
          <w:lang w:val="nl-NL"/>
        </w:rPr>
      </w:pPr>
    </w:p>
    <w:p w:rsidR="006627E4" w:rsidRPr="00FA73AF" w:rsidRDefault="006627E4" w:rsidP="006627E4">
      <w:pPr>
        <w:rPr>
          <w:rFonts w:ascii="Arial" w:hAnsi="Arial" w:cs="Arial"/>
          <w:b/>
          <w:sz w:val="20"/>
          <w:szCs w:val="20"/>
          <w:lang w:val="nl-NL"/>
        </w:rPr>
      </w:pPr>
      <w:r w:rsidRPr="00FA73AF">
        <w:rPr>
          <w:rFonts w:ascii="Arial" w:hAnsi="Arial" w:cs="Arial"/>
          <w:b/>
          <w:sz w:val="20"/>
          <w:szCs w:val="20"/>
          <w:lang w:val="nl-NL"/>
        </w:rPr>
        <w:t xml:space="preserve">Kwartaalrapportage besteding gelden </w:t>
      </w:r>
      <w:r w:rsidR="00D81D5D">
        <w:rPr>
          <w:rFonts w:ascii="Arial" w:hAnsi="Arial" w:cs="Arial"/>
          <w:b/>
          <w:sz w:val="20"/>
          <w:szCs w:val="20"/>
          <w:lang w:val="nl-NL"/>
        </w:rPr>
        <w:t>Pre-</w:t>
      </w:r>
      <w:proofErr w:type="spellStart"/>
      <w:r w:rsidR="00D81D5D">
        <w:rPr>
          <w:rFonts w:ascii="Arial" w:hAnsi="Arial" w:cs="Arial"/>
          <w:b/>
          <w:sz w:val="20"/>
          <w:szCs w:val="20"/>
          <w:lang w:val="nl-NL"/>
        </w:rPr>
        <w:t>Seed</w:t>
      </w:r>
      <w:proofErr w:type="spellEnd"/>
      <w:r w:rsidR="00D81D5D">
        <w:rPr>
          <w:rFonts w:ascii="Arial" w:hAnsi="Arial" w:cs="Arial"/>
          <w:b/>
          <w:sz w:val="20"/>
          <w:szCs w:val="20"/>
          <w:lang w:val="nl-NL"/>
        </w:rPr>
        <w:t xml:space="preserve"> fonds</w:t>
      </w:r>
      <w:r w:rsidR="008D1ACB">
        <w:rPr>
          <w:rFonts w:ascii="Arial" w:hAnsi="Arial" w:cs="Arial"/>
          <w:b/>
          <w:sz w:val="20"/>
          <w:szCs w:val="20"/>
          <w:lang w:val="nl-NL"/>
        </w:rPr>
        <w:t xml:space="preserve"> VP</w:t>
      </w:r>
    </w:p>
    <w:p w:rsidR="006627E4" w:rsidRPr="00FA73AF" w:rsidRDefault="006627E4" w:rsidP="006627E4">
      <w:pPr>
        <w:rPr>
          <w:rFonts w:ascii="Arial" w:hAnsi="Arial" w:cs="Arial"/>
          <w:sz w:val="20"/>
          <w:szCs w:val="20"/>
          <w:lang w:val="nl-NL"/>
        </w:rPr>
      </w:pPr>
    </w:p>
    <w:p w:rsidR="006627E4" w:rsidRPr="00FA73AF" w:rsidRDefault="006627E4" w:rsidP="006627E4">
      <w:pPr>
        <w:rPr>
          <w:rFonts w:ascii="Arial" w:hAnsi="Arial" w:cs="Arial"/>
          <w:sz w:val="20"/>
          <w:szCs w:val="20"/>
          <w:lang w:val="nl-NL"/>
        </w:rPr>
      </w:pPr>
    </w:p>
    <w:p w:rsidR="006627E4" w:rsidRPr="00FA73AF" w:rsidRDefault="009A4470" w:rsidP="006627E4">
      <w:pPr>
        <w:tabs>
          <w:tab w:val="left" w:pos="2880"/>
          <w:tab w:val="left" w:pos="3240"/>
        </w:tabs>
        <w:rPr>
          <w:rFonts w:ascii="Arial" w:hAnsi="Arial" w:cs="Arial"/>
          <w:bCs/>
          <w:sz w:val="20"/>
          <w:szCs w:val="20"/>
          <w:lang w:val="nl-NL"/>
        </w:rPr>
      </w:pPr>
      <w:r>
        <w:rPr>
          <w:rFonts w:ascii="Arial" w:hAnsi="Arial" w:cs="Arial"/>
          <w:sz w:val="20"/>
          <w:szCs w:val="20"/>
          <w:lang w:val="nl-NL"/>
        </w:rPr>
        <w:t>Naam</w:t>
      </w:r>
      <w:r>
        <w:rPr>
          <w:rFonts w:ascii="Arial" w:hAnsi="Arial" w:cs="Arial"/>
          <w:sz w:val="20"/>
          <w:szCs w:val="20"/>
          <w:lang w:val="nl-NL"/>
        </w:rPr>
        <w:tab/>
        <w:t>:</w:t>
      </w:r>
      <w:r w:rsidR="00821274" w:rsidRPr="00FA73AF">
        <w:rPr>
          <w:rFonts w:ascii="Arial" w:hAnsi="Arial" w:cs="Arial"/>
          <w:sz w:val="20"/>
          <w:szCs w:val="20"/>
          <w:lang w:val="nl-NL"/>
        </w:rPr>
        <w:t xml:space="preserve"> </w:t>
      </w:r>
      <w:r w:rsidR="00976874" w:rsidRPr="008A7D2D">
        <w:rPr>
          <w:rFonts w:ascii="Lucida Sans" w:hAnsi="Lucida Sans"/>
          <w:sz w:val="20"/>
          <w:lang w:val="nl-NL"/>
        </w:rPr>
        <w:fldChar w:fldCharType="begin">
          <w:ffData>
            <w:name w:val="Text1"/>
            <w:enabled/>
            <w:calcOnExit w:val="0"/>
            <w:textInput/>
          </w:ffData>
        </w:fldChar>
      </w:r>
      <w:r w:rsidR="008D1ACB" w:rsidRPr="008A7D2D">
        <w:rPr>
          <w:rFonts w:ascii="Lucida Sans" w:hAnsi="Lucida Sans"/>
          <w:sz w:val="20"/>
          <w:lang w:val="nl-NL"/>
        </w:rPr>
        <w:instrText xml:space="preserve"> FORMTEXT </w:instrText>
      </w:r>
      <w:r w:rsidR="00976874" w:rsidRPr="008A7D2D">
        <w:rPr>
          <w:rFonts w:ascii="Lucida Sans" w:hAnsi="Lucida Sans"/>
          <w:sz w:val="20"/>
          <w:lang w:val="nl-NL"/>
        </w:rPr>
      </w:r>
      <w:r w:rsidR="00976874" w:rsidRPr="008A7D2D">
        <w:rPr>
          <w:rFonts w:ascii="Lucida Sans" w:hAnsi="Lucida Sans"/>
          <w:sz w:val="20"/>
          <w:lang w:val="nl-NL"/>
        </w:rPr>
        <w:fldChar w:fldCharType="separate"/>
      </w:r>
      <w:r w:rsidR="008D1ACB" w:rsidRPr="008A7D2D">
        <w:rPr>
          <w:rFonts w:ascii="Lucida Sans" w:hAnsi="Lucida Sans"/>
          <w:noProof/>
          <w:sz w:val="20"/>
        </w:rPr>
        <w:t> </w:t>
      </w:r>
      <w:r w:rsidR="008D1ACB" w:rsidRPr="008A7D2D">
        <w:rPr>
          <w:rFonts w:ascii="Lucida Sans" w:hAnsi="Lucida Sans"/>
          <w:noProof/>
          <w:sz w:val="20"/>
        </w:rPr>
        <w:t> </w:t>
      </w:r>
      <w:r w:rsidR="008D1ACB" w:rsidRPr="008A7D2D">
        <w:rPr>
          <w:rFonts w:ascii="Lucida Sans" w:hAnsi="Lucida Sans"/>
          <w:noProof/>
          <w:sz w:val="20"/>
        </w:rPr>
        <w:t> </w:t>
      </w:r>
      <w:r w:rsidR="008D1ACB" w:rsidRPr="008A7D2D">
        <w:rPr>
          <w:rFonts w:ascii="Lucida Sans" w:hAnsi="Lucida Sans"/>
          <w:noProof/>
          <w:sz w:val="20"/>
        </w:rPr>
        <w:t> </w:t>
      </w:r>
      <w:r w:rsidR="008D1ACB" w:rsidRPr="008A7D2D">
        <w:rPr>
          <w:rFonts w:ascii="Lucida Sans" w:hAnsi="Lucida Sans"/>
          <w:noProof/>
          <w:sz w:val="20"/>
        </w:rPr>
        <w:t> </w:t>
      </w:r>
      <w:r w:rsidR="00976874" w:rsidRPr="008A7D2D">
        <w:rPr>
          <w:rFonts w:ascii="Lucida Sans" w:hAnsi="Lucida Sans"/>
          <w:sz w:val="20"/>
          <w:lang w:val="nl-NL"/>
        </w:rPr>
        <w:fldChar w:fldCharType="end"/>
      </w:r>
      <w:r w:rsidR="00821274" w:rsidRPr="00FA73AF">
        <w:rPr>
          <w:rFonts w:ascii="Arial" w:hAnsi="Arial" w:cs="Arial"/>
          <w:sz w:val="20"/>
          <w:szCs w:val="20"/>
          <w:lang w:val="nl-NL"/>
        </w:rPr>
        <w:t xml:space="preserve">BV </w:t>
      </w:r>
    </w:p>
    <w:p w:rsidR="006627E4" w:rsidRPr="00FA73AF" w:rsidRDefault="006627E4" w:rsidP="006627E4">
      <w:pPr>
        <w:tabs>
          <w:tab w:val="left" w:pos="2880"/>
          <w:tab w:val="left" w:pos="3240"/>
        </w:tabs>
        <w:rPr>
          <w:rFonts w:ascii="Arial" w:hAnsi="Arial" w:cs="Arial"/>
          <w:bCs/>
          <w:sz w:val="20"/>
          <w:szCs w:val="20"/>
          <w:lang w:val="nl-NL"/>
        </w:rPr>
      </w:pPr>
      <w:r w:rsidRPr="00FA73AF">
        <w:rPr>
          <w:rFonts w:ascii="Arial" w:hAnsi="Arial" w:cs="Arial"/>
          <w:sz w:val="20"/>
          <w:szCs w:val="20"/>
          <w:lang w:val="nl-NL"/>
        </w:rPr>
        <w:t xml:space="preserve">Naam </w:t>
      </w:r>
      <w:r w:rsidR="006144FA">
        <w:rPr>
          <w:rFonts w:ascii="Arial" w:hAnsi="Arial" w:cs="Arial"/>
          <w:sz w:val="20"/>
          <w:szCs w:val="20"/>
          <w:lang w:val="nl-NL"/>
        </w:rPr>
        <w:t xml:space="preserve">BD-er </w:t>
      </w:r>
      <w:r w:rsidR="00BF30E5">
        <w:rPr>
          <w:rFonts w:ascii="Arial" w:hAnsi="Arial" w:cs="Arial"/>
          <w:sz w:val="20"/>
          <w:szCs w:val="20"/>
          <w:lang w:val="nl-NL"/>
        </w:rPr>
        <w:t>IXA UVA/HVA</w:t>
      </w:r>
      <w:r w:rsidR="006144FA">
        <w:rPr>
          <w:rFonts w:ascii="Arial" w:hAnsi="Arial" w:cs="Arial"/>
          <w:sz w:val="20"/>
          <w:szCs w:val="20"/>
          <w:lang w:val="nl-NL"/>
        </w:rPr>
        <w:tab/>
      </w:r>
      <w:r w:rsidRPr="00FA73AF">
        <w:rPr>
          <w:rFonts w:ascii="Arial" w:hAnsi="Arial" w:cs="Arial"/>
          <w:sz w:val="20"/>
          <w:szCs w:val="20"/>
          <w:lang w:val="nl-NL"/>
        </w:rPr>
        <w:t xml:space="preserve">: </w:t>
      </w:r>
      <w:r w:rsidR="00976874" w:rsidRPr="001A3429">
        <w:rPr>
          <w:rFonts w:ascii="Lucida Sans" w:hAnsi="Lucida Sans" w:cs="Arial"/>
          <w:sz w:val="20"/>
          <w:lang w:val="nl-NL"/>
        </w:rPr>
        <w:fldChar w:fldCharType="begin">
          <w:ffData>
            <w:name w:val="Text1"/>
            <w:enabled/>
            <w:calcOnExit w:val="0"/>
            <w:textInput/>
          </w:ffData>
        </w:fldChar>
      </w:r>
      <w:r w:rsidR="009A4470" w:rsidRPr="001A3429">
        <w:rPr>
          <w:rFonts w:ascii="Lucida Sans" w:hAnsi="Lucida Sans" w:cs="Arial"/>
          <w:sz w:val="20"/>
          <w:lang w:val="nl-NL"/>
        </w:rPr>
        <w:instrText xml:space="preserve"> FORMTEXT </w:instrText>
      </w:r>
      <w:r w:rsidR="00976874" w:rsidRPr="001A3429">
        <w:rPr>
          <w:rFonts w:ascii="Lucida Sans" w:hAnsi="Lucida Sans" w:cs="Arial"/>
          <w:sz w:val="20"/>
          <w:lang w:val="nl-NL"/>
        </w:rPr>
      </w:r>
      <w:r w:rsidR="00976874" w:rsidRPr="001A3429">
        <w:rPr>
          <w:rFonts w:ascii="Lucida Sans" w:hAnsi="Lucida Sans" w:cs="Arial"/>
          <w:sz w:val="20"/>
          <w:lang w:val="nl-NL"/>
        </w:rPr>
        <w:fldChar w:fldCharType="separate"/>
      </w:r>
      <w:r w:rsidR="009A4470" w:rsidRPr="001A3429">
        <w:rPr>
          <w:rFonts w:ascii="Lucida Sans" w:hAnsi="Lucida Sans" w:cs="Arial"/>
          <w:noProof/>
          <w:sz w:val="20"/>
        </w:rPr>
        <w:t> </w:t>
      </w:r>
      <w:r w:rsidR="009A4470" w:rsidRPr="001A3429">
        <w:rPr>
          <w:rFonts w:ascii="Lucida Sans" w:hAnsi="Lucida Sans" w:cs="Arial"/>
          <w:noProof/>
          <w:sz w:val="20"/>
        </w:rPr>
        <w:t> </w:t>
      </w:r>
      <w:r w:rsidR="009A4470" w:rsidRPr="001A3429">
        <w:rPr>
          <w:rFonts w:ascii="Lucida Sans" w:hAnsi="Lucida Sans" w:cs="Arial"/>
          <w:noProof/>
          <w:sz w:val="20"/>
        </w:rPr>
        <w:t> </w:t>
      </w:r>
      <w:r w:rsidR="009A4470" w:rsidRPr="001A3429">
        <w:rPr>
          <w:rFonts w:ascii="Lucida Sans" w:hAnsi="Lucida Sans" w:cs="Arial"/>
          <w:noProof/>
          <w:sz w:val="20"/>
        </w:rPr>
        <w:t> </w:t>
      </w:r>
      <w:r w:rsidR="009A4470" w:rsidRPr="001A3429">
        <w:rPr>
          <w:rFonts w:ascii="Lucida Sans" w:hAnsi="Lucida Sans" w:cs="Arial"/>
          <w:noProof/>
          <w:sz w:val="20"/>
        </w:rPr>
        <w:t> </w:t>
      </w:r>
      <w:r w:rsidR="00976874" w:rsidRPr="001A3429">
        <w:rPr>
          <w:rFonts w:ascii="Lucida Sans" w:hAnsi="Lucida Sans" w:cs="Arial"/>
          <w:sz w:val="20"/>
          <w:lang w:val="nl-NL"/>
        </w:rPr>
        <w:fldChar w:fldCharType="end"/>
      </w:r>
    </w:p>
    <w:p w:rsidR="006627E4" w:rsidRPr="00FA73AF" w:rsidRDefault="007B7A1B" w:rsidP="006627E4">
      <w:pPr>
        <w:tabs>
          <w:tab w:val="left" w:pos="2880"/>
          <w:tab w:val="left" w:pos="3240"/>
        </w:tabs>
        <w:rPr>
          <w:rFonts w:ascii="Arial" w:hAnsi="Arial" w:cs="Arial"/>
          <w:bCs/>
          <w:sz w:val="20"/>
          <w:szCs w:val="20"/>
          <w:lang w:val="nl-NL"/>
        </w:rPr>
      </w:pPr>
      <w:r>
        <w:rPr>
          <w:rFonts w:ascii="Arial" w:hAnsi="Arial" w:cs="Arial"/>
          <w:sz w:val="20"/>
          <w:szCs w:val="20"/>
          <w:lang w:val="nl-NL"/>
        </w:rPr>
        <w:t>Periode van rapportage</w:t>
      </w:r>
      <w:r>
        <w:rPr>
          <w:rFonts w:ascii="Arial" w:hAnsi="Arial" w:cs="Arial"/>
          <w:sz w:val="20"/>
          <w:szCs w:val="20"/>
          <w:lang w:val="nl-NL"/>
        </w:rPr>
        <w:tab/>
        <w:t xml:space="preserve">: </w:t>
      </w:r>
      <w:r w:rsidR="00976874" w:rsidRPr="001A3429">
        <w:rPr>
          <w:rFonts w:ascii="Lucida Sans" w:hAnsi="Lucida Sans" w:cs="Arial"/>
          <w:sz w:val="20"/>
          <w:lang w:val="nl-NL"/>
        </w:rPr>
        <w:fldChar w:fldCharType="begin">
          <w:ffData>
            <w:name w:val="Text1"/>
            <w:enabled/>
            <w:calcOnExit w:val="0"/>
            <w:textInput/>
          </w:ffData>
        </w:fldChar>
      </w:r>
      <w:r w:rsidRPr="001A3429">
        <w:rPr>
          <w:rFonts w:ascii="Lucida Sans" w:hAnsi="Lucida Sans" w:cs="Arial"/>
          <w:sz w:val="20"/>
          <w:lang w:val="nl-NL"/>
        </w:rPr>
        <w:instrText xml:space="preserve"> FORMTEXT </w:instrText>
      </w:r>
      <w:r w:rsidR="00976874" w:rsidRPr="001A3429">
        <w:rPr>
          <w:rFonts w:ascii="Lucida Sans" w:hAnsi="Lucida Sans" w:cs="Arial"/>
          <w:sz w:val="20"/>
          <w:lang w:val="nl-NL"/>
        </w:rPr>
      </w:r>
      <w:r w:rsidR="00976874" w:rsidRPr="001A3429">
        <w:rPr>
          <w:rFonts w:ascii="Lucida Sans" w:hAnsi="Lucida Sans" w:cs="Arial"/>
          <w:sz w:val="20"/>
          <w:lang w:val="nl-NL"/>
        </w:rPr>
        <w:fldChar w:fldCharType="separate"/>
      </w:r>
      <w:r w:rsidRPr="001A3429">
        <w:rPr>
          <w:rFonts w:ascii="Lucida Sans" w:hAnsi="Lucida Sans" w:cs="Arial"/>
          <w:noProof/>
          <w:sz w:val="20"/>
        </w:rPr>
        <w:t> </w:t>
      </w:r>
      <w:r w:rsidRPr="001A3429">
        <w:rPr>
          <w:rFonts w:ascii="Lucida Sans" w:hAnsi="Lucida Sans" w:cs="Arial"/>
          <w:noProof/>
          <w:sz w:val="20"/>
        </w:rPr>
        <w:t> </w:t>
      </w:r>
      <w:r w:rsidRPr="001A3429">
        <w:rPr>
          <w:rFonts w:ascii="Lucida Sans" w:hAnsi="Lucida Sans" w:cs="Arial"/>
          <w:noProof/>
          <w:sz w:val="20"/>
        </w:rPr>
        <w:t> </w:t>
      </w:r>
      <w:r w:rsidRPr="001A3429">
        <w:rPr>
          <w:rFonts w:ascii="Lucida Sans" w:hAnsi="Lucida Sans" w:cs="Arial"/>
          <w:noProof/>
          <w:sz w:val="20"/>
        </w:rPr>
        <w:t> </w:t>
      </w:r>
      <w:r w:rsidRPr="001A3429">
        <w:rPr>
          <w:rFonts w:ascii="Lucida Sans" w:hAnsi="Lucida Sans" w:cs="Arial"/>
          <w:noProof/>
          <w:sz w:val="20"/>
        </w:rPr>
        <w:t> </w:t>
      </w:r>
      <w:r w:rsidR="00976874" w:rsidRPr="001A3429">
        <w:rPr>
          <w:rFonts w:ascii="Lucida Sans" w:hAnsi="Lucida Sans" w:cs="Arial"/>
          <w:sz w:val="20"/>
          <w:lang w:val="nl-NL"/>
        </w:rPr>
        <w:fldChar w:fldCharType="end"/>
      </w:r>
    </w:p>
    <w:p w:rsidR="006627E4" w:rsidRPr="00FA73AF" w:rsidRDefault="007B7A1B" w:rsidP="006627E4">
      <w:pPr>
        <w:tabs>
          <w:tab w:val="left" w:pos="2880"/>
          <w:tab w:val="left" w:pos="3240"/>
        </w:tabs>
        <w:rPr>
          <w:rFonts w:ascii="Arial" w:hAnsi="Arial" w:cs="Arial"/>
          <w:bCs/>
          <w:sz w:val="20"/>
          <w:szCs w:val="20"/>
          <w:lang w:val="nl-NL"/>
        </w:rPr>
      </w:pPr>
      <w:r>
        <w:rPr>
          <w:rFonts w:ascii="Arial" w:hAnsi="Arial" w:cs="Arial"/>
          <w:sz w:val="20"/>
          <w:szCs w:val="20"/>
          <w:lang w:val="nl-NL"/>
        </w:rPr>
        <w:t>Datum rapportage</w:t>
      </w:r>
      <w:r>
        <w:rPr>
          <w:rFonts w:ascii="Arial" w:hAnsi="Arial" w:cs="Arial"/>
          <w:sz w:val="20"/>
          <w:szCs w:val="20"/>
          <w:lang w:val="nl-NL"/>
        </w:rPr>
        <w:tab/>
        <w:t xml:space="preserve">: </w:t>
      </w:r>
      <w:r w:rsidR="00976874" w:rsidRPr="001A3429">
        <w:rPr>
          <w:rFonts w:ascii="Lucida Sans" w:hAnsi="Lucida Sans" w:cs="Arial"/>
          <w:sz w:val="20"/>
          <w:lang w:val="nl-NL"/>
        </w:rPr>
        <w:fldChar w:fldCharType="begin">
          <w:ffData>
            <w:name w:val="Text1"/>
            <w:enabled/>
            <w:calcOnExit w:val="0"/>
            <w:textInput/>
          </w:ffData>
        </w:fldChar>
      </w:r>
      <w:r w:rsidRPr="001A3429">
        <w:rPr>
          <w:rFonts w:ascii="Lucida Sans" w:hAnsi="Lucida Sans" w:cs="Arial"/>
          <w:sz w:val="20"/>
          <w:lang w:val="nl-NL"/>
        </w:rPr>
        <w:instrText xml:space="preserve"> FORMTEXT </w:instrText>
      </w:r>
      <w:r w:rsidR="00976874" w:rsidRPr="001A3429">
        <w:rPr>
          <w:rFonts w:ascii="Lucida Sans" w:hAnsi="Lucida Sans" w:cs="Arial"/>
          <w:sz w:val="20"/>
          <w:lang w:val="nl-NL"/>
        </w:rPr>
      </w:r>
      <w:r w:rsidR="00976874" w:rsidRPr="001A3429">
        <w:rPr>
          <w:rFonts w:ascii="Lucida Sans" w:hAnsi="Lucida Sans" w:cs="Arial"/>
          <w:sz w:val="20"/>
          <w:lang w:val="nl-NL"/>
        </w:rPr>
        <w:fldChar w:fldCharType="separate"/>
      </w:r>
      <w:r w:rsidRPr="001A3429">
        <w:rPr>
          <w:rFonts w:ascii="Lucida Sans" w:hAnsi="Lucida Sans" w:cs="Arial"/>
          <w:noProof/>
          <w:sz w:val="20"/>
        </w:rPr>
        <w:t> </w:t>
      </w:r>
      <w:r w:rsidRPr="001A3429">
        <w:rPr>
          <w:rFonts w:ascii="Lucida Sans" w:hAnsi="Lucida Sans" w:cs="Arial"/>
          <w:noProof/>
          <w:sz w:val="20"/>
        </w:rPr>
        <w:t> </w:t>
      </w:r>
      <w:r w:rsidRPr="001A3429">
        <w:rPr>
          <w:rFonts w:ascii="Lucida Sans" w:hAnsi="Lucida Sans" w:cs="Arial"/>
          <w:noProof/>
          <w:sz w:val="20"/>
        </w:rPr>
        <w:t> </w:t>
      </w:r>
      <w:r w:rsidRPr="001A3429">
        <w:rPr>
          <w:rFonts w:ascii="Lucida Sans" w:hAnsi="Lucida Sans" w:cs="Arial"/>
          <w:noProof/>
          <w:sz w:val="20"/>
        </w:rPr>
        <w:t> </w:t>
      </w:r>
      <w:r w:rsidRPr="001A3429">
        <w:rPr>
          <w:rFonts w:ascii="Lucida Sans" w:hAnsi="Lucida Sans" w:cs="Arial"/>
          <w:noProof/>
          <w:sz w:val="20"/>
        </w:rPr>
        <w:t> </w:t>
      </w:r>
      <w:r w:rsidR="00976874" w:rsidRPr="001A3429">
        <w:rPr>
          <w:rFonts w:ascii="Lucida Sans" w:hAnsi="Lucida Sans" w:cs="Arial"/>
          <w:sz w:val="20"/>
          <w:lang w:val="nl-NL"/>
        </w:rPr>
        <w:fldChar w:fldCharType="end"/>
      </w:r>
    </w:p>
    <w:p w:rsidR="006627E4" w:rsidRPr="00FA73AF" w:rsidRDefault="006627E4" w:rsidP="006627E4">
      <w:pPr>
        <w:rPr>
          <w:rFonts w:ascii="Arial" w:hAnsi="Arial" w:cs="Arial"/>
          <w:sz w:val="20"/>
          <w:szCs w:val="20"/>
          <w:lang w:val="nl-NL"/>
        </w:rPr>
      </w:pPr>
    </w:p>
    <w:p w:rsidR="006627E4" w:rsidRPr="00FA73AF" w:rsidRDefault="006627E4" w:rsidP="006627E4">
      <w:pPr>
        <w:rPr>
          <w:rFonts w:ascii="Arial" w:hAnsi="Arial" w:cs="Arial"/>
          <w:sz w:val="20"/>
          <w:szCs w:val="20"/>
          <w:lang w:val="nl-NL"/>
        </w:rPr>
      </w:pPr>
    </w:p>
    <w:p w:rsidR="006627E4" w:rsidRPr="00FA73AF" w:rsidRDefault="006627E4" w:rsidP="006627E4">
      <w:pPr>
        <w:rPr>
          <w:rFonts w:ascii="Arial" w:hAnsi="Arial" w:cs="Arial"/>
          <w:sz w:val="20"/>
          <w:szCs w:val="20"/>
          <w:lang w:val="nl-NL"/>
        </w:rPr>
      </w:pPr>
      <w:r w:rsidRPr="00FA73AF">
        <w:rPr>
          <w:rFonts w:ascii="Arial" w:hAnsi="Arial" w:cs="Arial"/>
          <w:sz w:val="20"/>
          <w:szCs w:val="20"/>
          <w:lang w:val="nl-NL"/>
        </w:rPr>
        <w:t>Hierbij doe ik verslag van de beste</w:t>
      </w:r>
      <w:r w:rsidR="00821274" w:rsidRPr="00FA73AF">
        <w:rPr>
          <w:rFonts w:ascii="Arial" w:hAnsi="Arial" w:cs="Arial"/>
          <w:sz w:val="20"/>
          <w:szCs w:val="20"/>
          <w:lang w:val="nl-NL"/>
        </w:rPr>
        <w:t xml:space="preserve">ding van de gelden van de </w:t>
      </w:r>
      <w:r w:rsidR="00D81D5D">
        <w:rPr>
          <w:rFonts w:ascii="Arial" w:hAnsi="Arial" w:cs="Arial"/>
          <w:sz w:val="20"/>
          <w:szCs w:val="20"/>
          <w:lang w:val="nl-NL"/>
        </w:rPr>
        <w:t>Pre-</w:t>
      </w:r>
      <w:proofErr w:type="spellStart"/>
      <w:r w:rsidR="00D81D5D">
        <w:rPr>
          <w:rFonts w:ascii="Arial" w:hAnsi="Arial" w:cs="Arial"/>
          <w:sz w:val="20"/>
          <w:szCs w:val="20"/>
          <w:lang w:val="nl-NL"/>
        </w:rPr>
        <w:t>Seed</w:t>
      </w:r>
      <w:proofErr w:type="spellEnd"/>
      <w:r w:rsidR="00D81D5D">
        <w:rPr>
          <w:rFonts w:ascii="Arial" w:hAnsi="Arial" w:cs="Arial"/>
          <w:sz w:val="20"/>
          <w:szCs w:val="20"/>
          <w:lang w:val="nl-NL"/>
        </w:rPr>
        <w:t xml:space="preserve"> fonds</w:t>
      </w:r>
      <w:r w:rsidR="00821274" w:rsidRPr="00FA73AF">
        <w:rPr>
          <w:rFonts w:ascii="Arial" w:hAnsi="Arial" w:cs="Arial"/>
          <w:sz w:val="20"/>
          <w:szCs w:val="20"/>
          <w:lang w:val="nl-NL"/>
        </w:rPr>
        <w:t xml:space="preserve"> </w:t>
      </w:r>
      <w:r w:rsidRPr="00FA73AF">
        <w:rPr>
          <w:rFonts w:ascii="Arial" w:hAnsi="Arial" w:cs="Arial"/>
          <w:sz w:val="20"/>
          <w:szCs w:val="20"/>
          <w:lang w:val="nl-NL"/>
        </w:rPr>
        <w:t xml:space="preserve">zoals toegekend in de </w:t>
      </w:r>
      <w:proofErr w:type="spellStart"/>
      <w:r w:rsidR="00821274" w:rsidRPr="00FA73AF">
        <w:rPr>
          <w:rFonts w:ascii="Arial" w:hAnsi="Arial" w:cs="Arial"/>
          <w:sz w:val="20"/>
          <w:szCs w:val="20"/>
          <w:lang w:val="nl-NL"/>
        </w:rPr>
        <w:t>Preseed-leningovereenkomst</w:t>
      </w:r>
      <w:proofErr w:type="spellEnd"/>
      <w:r w:rsidR="00821274" w:rsidRPr="00FA73AF">
        <w:rPr>
          <w:rFonts w:ascii="Arial" w:hAnsi="Arial" w:cs="Arial"/>
          <w:sz w:val="20"/>
          <w:szCs w:val="20"/>
          <w:lang w:val="nl-NL"/>
        </w:rPr>
        <w:t xml:space="preserve"> </w:t>
      </w:r>
      <w:r w:rsidR="007B7A1B">
        <w:rPr>
          <w:rFonts w:ascii="Arial" w:hAnsi="Arial" w:cs="Arial"/>
          <w:sz w:val="20"/>
          <w:szCs w:val="20"/>
          <w:lang w:val="nl-NL"/>
        </w:rPr>
        <w:t xml:space="preserve">met ingangsdatum </w:t>
      </w:r>
      <w:r w:rsidR="00976874" w:rsidRPr="001A3429">
        <w:rPr>
          <w:rFonts w:ascii="Lucida Sans" w:hAnsi="Lucida Sans" w:cs="Arial"/>
          <w:sz w:val="20"/>
          <w:lang w:val="nl-NL"/>
        </w:rPr>
        <w:fldChar w:fldCharType="begin">
          <w:ffData>
            <w:name w:val="Text1"/>
            <w:enabled/>
            <w:calcOnExit w:val="0"/>
            <w:textInput/>
          </w:ffData>
        </w:fldChar>
      </w:r>
      <w:r w:rsidR="007B7A1B" w:rsidRPr="001A3429">
        <w:rPr>
          <w:rFonts w:ascii="Lucida Sans" w:hAnsi="Lucida Sans" w:cs="Arial"/>
          <w:sz w:val="20"/>
          <w:lang w:val="nl-NL"/>
        </w:rPr>
        <w:instrText xml:space="preserve"> FORMTEXT </w:instrText>
      </w:r>
      <w:r w:rsidR="00976874" w:rsidRPr="001A3429">
        <w:rPr>
          <w:rFonts w:ascii="Lucida Sans" w:hAnsi="Lucida Sans" w:cs="Arial"/>
          <w:sz w:val="20"/>
          <w:lang w:val="nl-NL"/>
        </w:rPr>
      </w:r>
      <w:r w:rsidR="00976874" w:rsidRPr="001A3429">
        <w:rPr>
          <w:rFonts w:ascii="Lucida Sans" w:hAnsi="Lucida Sans" w:cs="Arial"/>
          <w:sz w:val="20"/>
          <w:lang w:val="nl-NL"/>
        </w:rPr>
        <w:fldChar w:fldCharType="separate"/>
      </w:r>
      <w:r w:rsidR="007B7A1B" w:rsidRPr="001A3429">
        <w:rPr>
          <w:rFonts w:ascii="Lucida Sans" w:hAnsi="Lucida Sans" w:cs="Arial"/>
          <w:noProof/>
          <w:sz w:val="20"/>
        </w:rPr>
        <w:t> </w:t>
      </w:r>
      <w:r w:rsidR="007B7A1B" w:rsidRPr="001A3429">
        <w:rPr>
          <w:rFonts w:ascii="Lucida Sans" w:hAnsi="Lucida Sans" w:cs="Arial"/>
          <w:noProof/>
          <w:sz w:val="20"/>
        </w:rPr>
        <w:t> </w:t>
      </w:r>
      <w:r w:rsidR="007B7A1B" w:rsidRPr="001A3429">
        <w:rPr>
          <w:rFonts w:ascii="Lucida Sans" w:hAnsi="Lucida Sans" w:cs="Arial"/>
          <w:noProof/>
          <w:sz w:val="20"/>
        </w:rPr>
        <w:t> </w:t>
      </w:r>
      <w:r w:rsidR="007B7A1B" w:rsidRPr="001A3429">
        <w:rPr>
          <w:rFonts w:ascii="Lucida Sans" w:hAnsi="Lucida Sans" w:cs="Arial"/>
          <w:noProof/>
          <w:sz w:val="20"/>
        </w:rPr>
        <w:t> </w:t>
      </w:r>
      <w:r w:rsidR="007B7A1B" w:rsidRPr="001A3429">
        <w:rPr>
          <w:rFonts w:ascii="Lucida Sans" w:hAnsi="Lucida Sans" w:cs="Arial"/>
          <w:noProof/>
          <w:sz w:val="20"/>
        </w:rPr>
        <w:t> </w:t>
      </w:r>
      <w:r w:rsidR="00976874" w:rsidRPr="001A3429">
        <w:rPr>
          <w:rFonts w:ascii="Lucida Sans" w:hAnsi="Lucida Sans" w:cs="Arial"/>
          <w:sz w:val="20"/>
          <w:lang w:val="nl-NL"/>
        </w:rPr>
        <w:fldChar w:fldCharType="end"/>
      </w:r>
      <w:r w:rsidR="007B7A1B">
        <w:rPr>
          <w:rFonts w:ascii="Lucida Sans" w:hAnsi="Lucida Sans" w:cs="Arial"/>
          <w:sz w:val="20"/>
          <w:lang w:val="nl-NL"/>
        </w:rPr>
        <w:t>.</w:t>
      </w:r>
    </w:p>
    <w:p w:rsidR="006627E4" w:rsidRPr="00FA73AF" w:rsidRDefault="006627E4" w:rsidP="006627E4">
      <w:pPr>
        <w:rPr>
          <w:rFonts w:ascii="Arial" w:hAnsi="Arial" w:cs="Arial"/>
          <w:b/>
          <w:sz w:val="20"/>
          <w:szCs w:val="20"/>
          <w:lang w:val="nl-NL"/>
        </w:rPr>
      </w:pPr>
    </w:p>
    <w:p w:rsidR="006627E4" w:rsidRPr="00FA73AF" w:rsidRDefault="006627E4" w:rsidP="006627E4">
      <w:pPr>
        <w:rPr>
          <w:rFonts w:ascii="Arial" w:hAnsi="Arial" w:cs="Arial"/>
          <w:sz w:val="20"/>
          <w:szCs w:val="20"/>
          <w:lang w:val="nl-NL"/>
        </w:rPr>
      </w:pPr>
      <w:r w:rsidRPr="00FA73AF">
        <w:rPr>
          <w:rFonts w:ascii="Arial" w:hAnsi="Arial" w:cs="Arial"/>
          <w:sz w:val="20"/>
          <w:szCs w:val="20"/>
          <w:lang w:val="nl-NL"/>
        </w:rPr>
        <w:t xml:space="preserve">[ </w:t>
      </w:r>
      <w:r w:rsidRPr="00FA73AF">
        <w:rPr>
          <w:rFonts w:ascii="Arial" w:hAnsi="Arial" w:cs="Arial"/>
          <w:i/>
          <w:sz w:val="20"/>
          <w:szCs w:val="20"/>
          <w:lang w:val="nl-NL"/>
        </w:rPr>
        <w:t>eerste verslag is uitgebreid, daaropvolgende verslagen de relevante wijzigingen of toevoegingen</w:t>
      </w:r>
      <w:r w:rsidRPr="00FA73AF">
        <w:rPr>
          <w:rFonts w:ascii="Arial" w:hAnsi="Arial" w:cs="Arial"/>
          <w:sz w:val="20"/>
          <w:szCs w:val="20"/>
          <w:lang w:val="nl-NL"/>
        </w:rPr>
        <w:t xml:space="preserve"> ]</w:t>
      </w:r>
    </w:p>
    <w:p w:rsidR="006627E4" w:rsidRPr="00FA73AF" w:rsidRDefault="006627E4" w:rsidP="006627E4">
      <w:pPr>
        <w:rPr>
          <w:rFonts w:ascii="Arial" w:hAnsi="Arial" w:cs="Arial"/>
          <w:b/>
          <w:sz w:val="20"/>
          <w:szCs w:val="20"/>
          <w:lang w:val="nl-NL"/>
        </w:rPr>
      </w:pPr>
    </w:p>
    <w:p w:rsidR="006627E4" w:rsidRPr="00FA73AF" w:rsidRDefault="006627E4" w:rsidP="006627E4">
      <w:pPr>
        <w:rPr>
          <w:rFonts w:ascii="Arial" w:hAnsi="Arial" w:cs="Arial"/>
          <w:b/>
          <w:sz w:val="20"/>
          <w:szCs w:val="20"/>
          <w:lang w:val="nl-NL"/>
        </w:rPr>
      </w:pPr>
    </w:p>
    <w:p w:rsidR="006627E4" w:rsidRPr="00FA73AF" w:rsidRDefault="006627E4" w:rsidP="006627E4">
      <w:pPr>
        <w:rPr>
          <w:rFonts w:ascii="Arial" w:hAnsi="Arial" w:cs="Arial"/>
          <w:b/>
          <w:sz w:val="20"/>
          <w:szCs w:val="20"/>
          <w:lang w:val="nl-NL"/>
        </w:rPr>
      </w:pPr>
      <w:r w:rsidRPr="00FA73AF">
        <w:rPr>
          <w:rFonts w:ascii="Arial" w:hAnsi="Arial" w:cs="Arial"/>
          <w:b/>
          <w:sz w:val="20"/>
          <w:szCs w:val="20"/>
          <w:lang w:val="nl-NL"/>
        </w:rPr>
        <w:t xml:space="preserve">1. SCOPE </w:t>
      </w:r>
    </w:p>
    <w:p w:rsidR="006627E4" w:rsidRPr="00FA73AF" w:rsidRDefault="006627E4" w:rsidP="006627E4">
      <w:pPr>
        <w:rPr>
          <w:rFonts w:ascii="Arial" w:hAnsi="Arial" w:cs="Arial"/>
          <w:b/>
          <w:sz w:val="20"/>
          <w:szCs w:val="20"/>
          <w:lang w:val="nl-NL"/>
        </w:rPr>
      </w:pPr>
    </w:p>
    <w:p w:rsidR="006627E4" w:rsidRPr="00FA73AF" w:rsidRDefault="006627E4" w:rsidP="006627E4">
      <w:pPr>
        <w:rPr>
          <w:rFonts w:ascii="Arial" w:hAnsi="Arial" w:cs="Arial"/>
          <w:bCs/>
          <w:sz w:val="20"/>
          <w:szCs w:val="20"/>
          <w:lang w:val="nl-NL"/>
        </w:rPr>
      </w:pPr>
      <w:r w:rsidRPr="00FA73AF">
        <w:rPr>
          <w:rFonts w:ascii="Arial" w:hAnsi="Arial" w:cs="Arial"/>
          <w:bCs/>
          <w:sz w:val="20"/>
          <w:szCs w:val="20"/>
          <w:lang w:val="nl-NL"/>
        </w:rPr>
        <w:t xml:space="preserve">[ </w:t>
      </w:r>
      <w:r w:rsidRPr="00FA73AF">
        <w:rPr>
          <w:rFonts w:ascii="Arial" w:hAnsi="Arial" w:cs="Arial"/>
          <w:bCs/>
          <w:i/>
          <w:sz w:val="20"/>
          <w:szCs w:val="20"/>
          <w:lang w:val="nl-NL"/>
        </w:rPr>
        <w:t>Algemene inleiding, waar gaat het globaal over,  toegevoegde waarde voor instelling die deelneemt, unieke aspecten, functionele voordelen</w:t>
      </w:r>
      <w:r w:rsidRPr="00FA73AF">
        <w:rPr>
          <w:rFonts w:ascii="Arial" w:hAnsi="Arial" w:cs="Arial"/>
          <w:bCs/>
          <w:sz w:val="20"/>
          <w:szCs w:val="20"/>
          <w:lang w:val="nl-NL"/>
        </w:rPr>
        <w:t xml:space="preserve"> ] </w:t>
      </w:r>
    </w:p>
    <w:p w:rsidR="006627E4" w:rsidRPr="00FA73AF" w:rsidRDefault="006627E4" w:rsidP="006627E4">
      <w:pPr>
        <w:rPr>
          <w:rFonts w:ascii="Arial" w:hAnsi="Arial" w:cs="Arial"/>
          <w:bCs/>
          <w:sz w:val="20"/>
          <w:szCs w:val="20"/>
          <w:lang w:val="nl-NL"/>
        </w:rPr>
      </w:pPr>
    </w:p>
    <w:p w:rsidR="006627E4" w:rsidRPr="00FA73AF" w:rsidRDefault="006627E4" w:rsidP="006627E4">
      <w:pPr>
        <w:rPr>
          <w:rFonts w:ascii="Arial" w:hAnsi="Arial" w:cs="Arial"/>
          <w:bCs/>
          <w:sz w:val="20"/>
          <w:szCs w:val="20"/>
          <w:lang w:val="nl-NL"/>
        </w:rPr>
      </w:pPr>
    </w:p>
    <w:p w:rsidR="006627E4" w:rsidRPr="00FA73AF" w:rsidRDefault="006627E4" w:rsidP="006627E4">
      <w:pPr>
        <w:rPr>
          <w:rFonts w:ascii="Arial" w:hAnsi="Arial" w:cs="Arial"/>
          <w:b/>
          <w:bCs/>
          <w:sz w:val="20"/>
          <w:szCs w:val="20"/>
          <w:lang w:val="nl-NL"/>
        </w:rPr>
      </w:pPr>
      <w:r w:rsidRPr="00FA73AF">
        <w:rPr>
          <w:rFonts w:ascii="Arial" w:hAnsi="Arial" w:cs="Arial"/>
          <w:b/>
          <w:bCs/>
          <w:sz w:val="20"/>
          <w:szCs w:val="20"/>
          <w:lang w:val="nl-NL"/>
        </w:rPr>
        <w:t xml:space="preserve">2. ISSUE </w:t>
      </w:r>
    </w:p>
    <w:p w:rsidR="006627E4" w:rsidRPr="00FA73AF" w:rsidRDefault="006627E4" w:rsidP="006627E4">
      <w:pPr>
        <w:rPr>
          <w:rFonts w:ascii="Arial" w:hAnsi="Arial" w:cs="Arial"/>
          <w:b/>
          <w:bCs/>
          <w:sz w:val="20"/>
          <w:szCs w:val="20"/>
          <w:lang w:val="nl-NL"/>
        </w:rPr>
      </w:pPr>
    </w:p>
    <w:p w:rsidR="006627E4" w:rsidRPr="00FA73AF" w:rsidRDefault="006627E4" w:rsidP="006627E4">
      <w:pPr>
        <w:rPr>
          <w:rFonts w:ascii="Arial" w:hAnsi="Arial" w:cs="Arial"/>
          <w:bCs/>
          <w:sz w:val="20"/>
          <w:szCs w:val="20"/>
          <w:lang w:val="nl-NL"/>
        </w:rPr>
      </w:pPr>
      <w:r w:rsidRPr="00FA73AF">
        <w:rPr>
          <w:rFonts w:ascii="Arial" w:hAnsi="Arial" w:cs="Arial"/>
          <w:bCs/>
          <w:sz w:val="20"/>
          <w:szCs w:val="20"/>
          <w:lang w:val="nl-NL"/>
        </w:rPr>
        <w:t xml:space="preserve">[ </w:t>
      </w:r>
      <w:r w:rsidRPr="00FA73AF">
        <w:rPr>
          <w:rFonts w:ascii="Arial" w:hAnsi="Arial" w:cs="Arial"/>
          <w:bCs/>
          <w:i/>
          <w:sz w:val="20"/>
          <w:szCs w:val="20"/>
          <w:lang w:val="nl-NL"/>
        </w:rPr>
        <w:t xml:space="preserve">Vraagstelling uit de </w:t>
      </w:r>
      <w:r w:rsidR="00D81D5D">
        <w:rPr>
          <w:rFonts w:ascii="Arial" w:hAnsi="Arial" w:cs="Arial"/>
          <w:bCs/>
          <w:i/>
          <w:sz w:val="20"/>
          <w:szCs w:val="20"/>
          <w:lang w:val="nl-NL"/>
        </w:rPr>
        <w:t>Pre-</w:t>
      </w:r>
      <w:proofErr w:type="spellStart"/>
      <w:r w:rsidR="00D81D5D">
        <w:rPr>
          <w:rFonts w:ascii="Arial" w:hAnsi="Arial" w:cs="Arial"/>
          <w:bCs/>
          <w:i/>
          <w:sz w:val="20"/>
          <w:szCs w:val="20"/>
          <w:lang w:val="nl-NL"/>
        </w:rPr>
        <w:t>Seed</w:t>
      </w:r>
      <w:proofErr w:type="spellEnd"/>
      <w:r w:rsidR="00D81D5D">
        <w:rPr>
          <w:rFonts w:ascii="Arial" w:hAnsi="Arial" w:cs="Arial"/>
          <w:bCs/>
          <w:i/>
          <w:sz w:val="20"/>
          <w:szCs w:val="20"/>
          <w:lang w:val="nl-NL"/>
        </w:rPr>
        <w:t xml:space="preserve"> fonds</w:t>
      </w:r>
      <w:r w:rsidR="00821274" w:rsidRPr="00FA73AF">
        <w:rPr>
          <w:rFonts w:ascii="Arial" w:hAnsi="Arial" w:cs="Arial"/>
          <w:bCs/>
          <w:i/>
          <w:sz w:val="20"/>
          <w:szCs w:val="20"/>
          <w:lang w:val="nl-NL"/>
        </w:rPr>
        <w:t xml:space="preserve"> aanvraag</w:t>
      </w:r>
      <w:r w:rsidRPr="00FA73AF">
        <w:rPr>
          <w:rFonts w:ascii="Arial" w:hAnsi="Arial" w:cs="Arial"/>
          <w:bCs/>
          <w:sz w:val="20"/>
          <w:szCs w:val="20"/>
          <w:lang w:val="nl-NL"/>
        </w:rPr>
        <w:t>]</w:t>
      </w:r>
    </w:p>
    <w:p w:rsidR="006627E4" w:rsidRPr="00FA73AF" w:rsidRDefault="006627E4" w:rsidP="006627E4">
      <w:pPr>
        <w:rPr>
          <w:rFonts w:ascii="Arial" w:hAnsi="Arial" w:cs="Arial"/>
          <w:bCs/>
          <w:sz w:val="20"/>
          <w:szCs w:val="20"/>
          <w:lang w:val="nl-NL"/>
        </w:rPr>
      </w:pPr>
    </w:p>
    <w:p w:rsidR="006627E4" w:rsidRPr="00FA73AF" w:rsidRDefault="00821274" w:rsidP="006627E4">
      <w:pPr>
        <w:rPr>
          <w:rFonts w:ascii="Arial" w:hAnsi="Arial" w:cs="Arial"/>
          <w:bCs/>
          <w:sz w:val="20"/>
          <w:szCs w:val="20"/>
          <w:lang w:val="nl-NL"/>
        </w:rPr>
      </w:pPr>
      <w:r w:rsidRPr="00FA73AF">
        <w:rPr>
          <w:rFonts w:ascii="Arial" w:hAnsi="Arial" w:cs="Arial"/>
          <w:bCs/>
          <w:sz w:val="20"/>
          <w:szCs w:val="20"/>
          <w:lang w:val="nl-NL"/>
        </w:rPr>
        <w:t xml:space="preserve">De </w:t>
      </w:r>
      <w:r w:rsidR="00D81D5D">
        <w:rPr>
          <w:rFonts w:ascii="Arial" w:hAnsi="Arial" w:cs="Arial"/>
          <w:bCs/>
          <w:sz w:val="20"/>
          <w:szCs w:val="20"/>
          <w:lang w:val="nl-NL"/>
        </w:rPr>
        <w:t>Pre-</w:t>
      </w:r>
      <w:proofErr w:type="spellStart"/>
      <w:r w:rsidR="00D81D5D">
        <w:rPr>
          <w:rFonts w:ascii="Arial" w:hAnsi="Arial" w:cs="Arial"/>
          <w:bCs/>
          <w:sz w:val="20"/>
          <w:szCs w:val="20"/>
          <w:lang w:val="nl-NL"/>
        </w:rPr>
        <w:t>Seed</w:t>
      </w:r>
      <w:proofErr w:type="spellEnd"/>
      <w:r w:rsidR="00D81D5D">
        <w:rPr>
          <w:rFonts w:ascii="Arial" w:hAnsi="Arial" w:cs="Arial"/>
          <w:bCs/>
          <w:sz w:val="20"/>
          <w:szCs w:val="20"/>
          <w:lang w:val="nl-NL"/>
        </w:rPr>
        <w:t xml:space="preserve"> fonds</w:t>
      </w:r>
      <w:r w:rsidRPr="00FA73AF">
        <w:rPr>
          <w:rFonts w:ascii="Arial" w:hAnsi="Arial" w:cs="Arial"/>
          <w:bCs/>
          <w:sz w:val="20"/>
          <w:szCs w:val="20"/>
          <w:lang w:val="nl-NL"/>
        </w:rPr>
        <w:t xml:space="preserve"> zal </w:t>
      </w:r>
      <w:r w:rsidR="006627E4" w:rsidRPr="00FA73AF">
        <w:rPr>
          <w:rFonts w:ascii="Arial" w:hAnsi="Arial" w:cs="Arial"/>
          <w:bCs/>
          <w:sz w:val="20"/>
          <w:szCs w:val="20"/>
          <w:lang w:val="nl-NL"/>
        </w:rPr>
        <w:t>voor de volgende doelen worden aangewend:</w:t>
      </w:r>
    </w:p>
    <w:p w:rsidR="006627E4" w:rsidRPr="00FA73AF" w:rsidRDefault="006627E4" w:rsidP="006627E4">
      <w:pPr>
        <w:numPr>
          <w:ilvl w:val="0"/>
          <w:numId w:val="23"/>
        </w:numPr>
        <w:rPr>
          <w:rFonts w:ascii="Arial" w:hAnsi="Arial" w:cs="Arial"/>
          <w:bCs/>
          <w:sz w:val="20"/>
          <w:szCs w:val="20"/>
        </w:rPr>
      </w:pPr>
      <w:r w:rsidRPr="00FA73AF">
        <w:rPr>
          <w:rFonts w:ascii="Arial" w:hAnsi="Arial" w:cs="Arial"/>
          <w:bCs/>
          <w:sz w:val="20"/>
          <w:szCs w:val="20"/>
        </w:rPr>
        <w:t>A</w:t>
      </w:r>
    </w:p>
    <w:p w:rsidR="006627E4" w:rsidRPr="00FA73AF" w:rsidRDefault="006627E4" w:rsidP="006627E4">
      <w:pPr>
        <w:numPr>
          <w:ilvl w:val="0"/>
          <w:numId w:val="23"/>
        </w:numPr>
        <w:rPr>
          <w:rFonts w:ascii="Arial" w:hAnsi="Arial" w:cs="Arial"/>
          <w:bCs/>
          <w:sz w:val="20"/>
          <w:szCs w:val="20"/>
        </w:rPr>
      </w:pPr>
      <w:r w:rsidRPr="00FA73AF">
        <w:rPr>
          <w:rFonts w:ascii="Arial" w:hAnsi="Arial" w:cs="Arial"/>
          <w:bCs/>
          <w:sz w:val="20"/>
          <w:szCs w:val="20"/>
        </w:rPr>
        <w:t>B</w:t>
      </w:r>
    </w:p>
    <w:p w:rsidR="006627E4" w:rsidRPr="00FA73AF" w:rsidRDefault="006627E4" w:rsidP="006627E4">
      <w:pPr>
        <w:numPr>
          <w:ilvl w:val="0"/>
          <w:numId w:val="23"/>
        </w:numPr>
        <w:rPr>
          <w:rFonts w:ascii="Arial" w:hAnsi="Arial" w:cs="Arial"/>
          <w:bCs/>
          <w:sz w:val="20"/>
          <w:szCs w:val="20"/>
        </w:rPr>
      </w:pPr>
      <w:r w:rsidRPr="00FA73AF">
        <w:rPr>
          <w:rFonts w:ascii="Arial" w:hAnsi="Arial" w:cs="Arial"/>
          <w:bCs/>
          <w:sz w:val="20"/>
          <w:szCs w:val="20"/>
        </w:rPr>
        <w:t>C</w:t>
      </w:r>
    </w:p>
    <w:p w:rsidR="006627E4" w:rsidRPr="00FA73AF" w:rsidRDefault="006627E4" w:rsidP="006627E4">
      <w:pPr>
        <w:rPr>
          <w:rFonts w:ascii="Arial" w:hAnsi="Arial" w:cs="Arial"/>
          <w:bCs/>
          <w:sz w:val="20"/>
          <w:szCs w:val="20"/>
        </w:rPr>
      </w:pPr>
    </w:p>
    <w:p w:rsidR="006627E4" w:rsidRPr="00FA73AF" w:rsidRDefault="006627E4" w:rsidP="006627E4">
      <w:pPr>
        <w:rPr>
          <w:rFonts w:ascii="Arial" w:hAnsi="Arial" w:cs="Arial"/>
          <w:bCs/>
          <w:sz w:val="20"/>
          <w:szCs w:val="20"/>
        </w:rPr>
      </w:pPr>
    </w:p>
    <w:p w:rsidR="006627E4" w:rsidRPr="00FA73AF" w:rsidRDefault="006627E4" w:rsidP="006627E4">
      <w:pPr>
        <w:rPr>
          <w:rFonts w:ascii="Arial" w:hAnsi="Arial" w:cs="Arial"/>
          <w:b/>
          <w:bCs/>
          <w:sz w:val="20"/>
          <w:szCs w:val="20"/>
        </w:rPr>
      </w:pPr>
      <w:r w:rsidRPr="00FA73AF">
        <w:rPr>
          <w:rFonts w:ascii="Arial" w:hAnsi="Arial" w:cs="Arial"/>
          <w:b/>
          <w:bCs/>
          <w:sz w:val="20"/>
          <w:szCs w:val="20"/>
        </w:rPr>
        <w:t>3. BUSINESS CASE</w:t>
      </w:r>
    </w:p>
    <w:p w:rsidR="006627E4" w:rsidRPr="00FA73AF" w:rsidRDefault="006627E4" w:rsidP="006627E4">
      <w:pPr>
        <w:rPr>
          <w:rFonts w:ascii="Arial" w:hAnsi="Arial" w:cs="Arial"/>
          <w:bCs/>
          <w:sz w:val="20"/>
          <w:szCs w:val="20"/>
        </w:rPr>
      </w:pPr>
      <w:r w:rsidRPr="00FA73AF">
        <w:rPr>
          <w:rFonts w:ascii="Arial" w:hAnsi="Arial" w:cs="Arial"/>
          <w:bCs/>
          <w:sz w:val="20"/>
          <w:szCs w:val="20"/>
        </w:rPr>
        <w:t>[…]</w:t>
      </w:r>
    </w:p>
    <w:p w:rsidR="006627E4" w:rsidRPr="00FA73AF" w:rsidRDefault="006627E4" w:rsidP="006627E4">
      <w:pPr>
        <w:rPr>
          <w:rFonts w:ascii="Arial" w:hAnsi="Arial" w:cs="Arial"/>
          <w:bCs/>
          <w:sz w:val="20"/>
          <w:szCs w:val="20"/>
        </w:rPr>
      </w:pPr>
    </w:p>
    <w:p w:rsidR="006627E4" w:rsidRPr="00FA73AF" w:rsidRDefault="006627E4" w:rsidP="006627E4">
      <w:pPr>
        <w:rPr>
          <w:rFonts w:ascii="Arial" w:hAnsi="Arial" w:cs="Arial"/>
          <w:b/>
          <w:bCs/>
          <w:sz w:val="20"/>
          <w:szCs w:val="20"/>
        </w:rPr>
      </w:pPr>
      <w:r w:rsidRPr="00FA73AF">
        <w:rPr>
          <w:rFonts w:ascii="Arial" w:hAnsi="Arial" w:cs="Arial"/>
          <w:b/>
          <w:bCs/>
          <w:sz w:val="20"/>
          <w:szCs w:val="20"/>
        </w:rPr>
        <w:t>4. STATUS</w:t>
      </w:r>
    </w:p>
    <w:p w:rsidR="006627E4" w:rsidRPr="00FA73AF" w:rsidRDefault="006627E4" w:rsidP="006627E4">
      <w:pPr>
        <w:rPr>
          <w:rFonts w:ascii="Arial" w:hAnsi="Arial" w:cs="Arial"/>
          <w:b/>
          <w:bCs/>
          <w:sz w:val="20"/>
          <w:szCs w:val="20"/>
        </w:rPr>
      </w:pPr>
    </w:p>
    <w:p w:rsidR="006627E4" w:rsidRPr="00FA73AF" w:rsidRDefault="006627E4" w:rsidP="006627E4">
      <w:pPr>
        <w:autoSpaceDE w:val="0"/>
        <w:autoSpaceDN w:val="0"/>
        <w:adjustRightInd w:val="0"/>
        <w:rPr>
          <w:rFonts w:ascii="Arial" w:hAnsi="Arial" w:cs="Arial"/>
          <w:bCs/>
          <w:sz w:val="20"/>
          <w:szCs w:val="20"/>
        </w:rPr>
      </w:pPr>
      <w:r w:rsidRPr="00FA73AF">
        <w:rPr>
          <w:rFonts w:ascii="Arial" w:hAnsi="Arial" w:cs="Arial"/>
          <w:bCs/>
          <w:sz w:val="20"/>
          <w:szCs w:val="20"/>
        </w:rPr>
        <w:t xml:space="preserve">A. </w:t>
      </w:r>
      <w:proofErr w:type="spellStart"/>
      <w:r w:rsidRPr="00FA73AF">
        <w:rPr>
          <w:rFonts w:ascii="Arial" w:hAnsi="Arial" w:cs="Arial"/>
          <w:bCs/>
          <w:sz w:val="20"/>
          <w:szCs w:val="20"/>
        </w:rPr>
        <w:t>Tijdverantwoording</w:t>
      </w:r>
      <w:proofErr w:type="spellEnd"/>
    </w:p>
    <w:p w:rsidR="006627E4" w:rsidRPr="00FA73AF" w:rsidRDefault="006627E4" w:rsidP="006627E4">
      <w:pPr>
        <w:autoSpaceDE w:val="0"/>
        <w:autoSpaceDN w:val="0"/>
        <w:adjustRightInd w:val="0"/>
        <w:ind w:left="708"/>
        <w:rPr>
          <w:rFonts w:ascii="Arial" w:hAnsi="Arial" w:cs="Arial"/>
          <w:bCs/>
          <w:i/>
          <w:iCs/>
          <w:sz w:val="20"/>
          <w:szCs w:val="20"/>
        </w:rPr>
      </w:pPr>
      <w:r w:rsidRPr="00FA73AF">
        <w:rPr>
          <w:rFonts w:ascii="Arial" w:hAnsi="Arial" w:cs="Arial"/>
          <w:bCs/>
          <w:i/>
          <w:iCs/>
          <w:sz w:val="20"/>
          <w:szCs w:val="20"/>
        </w:rPr>
        <w:tab/>
        <w:t xml:space="preserve">A1. </w:t>
      </w:r>
      <w:proofErr w:type="spellStart"/>
      <w:r w:rsidRPr="00FA73AF">
        <w:rPr>
          <w:rFonts w:ascii="Arial" w:hAnsi="Arial" w:cs="Arial"/>
          <w:bCs/>
          <w:i/>
          <w:iCs/>
          <w:sz w:val="20"/>
          <w:szCs w:val="20"/>
        </w:rPr>
        <w:t>Actiepunten</w:t>
      </w:r>
      <w:proofErr w:type="spellEnd"/>
    </w:p>
    <w:p w:rsidR="006627E4" w:rsidRPr="00FA73AF" w:rsidRDefault="006627E4" w:rsidP="006627E4">
      <w:pPr>
        <w:ind w:left="708"/>
        <w:rPr>
          <w:rFonts w:ascii="Arial" w:hAnsi="Arial" w:cs="Arial"/>
          <w:bCs/>
          <w:sz w:val="20"/>
          <w:szCs w:val="20"/>
        </w:rPr>
      </w:pPr>
      <w:r w:rsidRPr="00FA73AF">
        <w:rPr>
          <w:rFonts w:ascii="Arial" w:hAnsi="Arial" w:cs="Arial"/>
          <w:bCs/>
          <w:sz w:val="20"/>
          <w:szCs w:val="20"/>
        </w:rPr>
        <w:tab/>
        <w:t>[…]</w:t>
      </w:r>
    </w:p>
    <w:p w:rsidR="006627E4" w:rsidRPr="00FA73AF" w:rsidRDefault="006627E4" w:rsidP="006627E4">
      <w:pPr>
        <w:ind w:left="708"/>
        <w:rPr>
          <w:rFonts w:ascii="Arial" w:hAnsi="Arial" w:cs="Arial"/>
          <w:bCs/>
          <w:sz w:val="20"/>
          <w:szCs w:val="20"/>
        </w:rPr>
      </w:pPr>
    </w:p>
    <w:p w:rsidR="006627E4" w:rsidRPr="00FA73AF" w:rsidRDefault="006627E4" w:rsidP="006627E4">
      <w:pPr>
        <w:autoSpaceDE w:val="0"/>
        <w:autoSpaceDN w:val="0"/>
        <w:adjustRightInd w:val="0"/>
        <w:ind w:left="708"/>
        <w:rPr>
          <w:rFonts w:ascii="Arial" w:hAnsi="Arial" w:cs="Arial"/>
          <w:sz w:val="20"/>
          <w:szCs w:val="20"/>
        </w:rPr>
      </w:pPr>
      <w:r w:rsidRPr="00FA73AF">
        <w:rPr>
          <w:rFonts w:ascii="Arial" w:hAnsi="Arial" w:cs="Arial"/>
          <w:bCs/>
          <w:i/>
          <w:iCs/>
          <w:sz w:val="20"/>
          <w:szCs w:val="20"/>
        </w:rPr>
        <w:tab/>
        <w:t xml:space="preserve">A2. </w:t>
      </w:r>
      <w:proofErr w:type="spellStart"/>
      <w:r w:rsidRPr="00FA73AF">
        <w:rPr>
          <w:rFonts w:ascii="Arial" w:hAnsi="Arial" w:cs="Arial"/>
          <w:bCs/>
          <w:i/>
          <w:iCs/>
          <w:sz w:val="20"/>
          <w:szCs w:val="20"/>
        </w:rPr>
        <w:t>Technische</w:t>
      </w:r>
      <w:proofErr w:type="spellEnd"/>
      <w:r w:rsidRPr="00FA73AF">
        <w:rPr>
          <w:rFonts w:ascii="Arial" w:hAnsi="Arial" w:cs="Arial"/>
          <w:bCs/>
          <w:i/>
          <w:iCs/>
          <w:sz w:val="20"/>
          <w:szCs w:val="20"/>
        </w:rPr>
        <w:t xml:space="preserve"> milestones </w:t>
      </w:r>
    </w:p>
    <w:p w:rsidR="006627E4" w:rsidRPr="00FA73AF" w:rsidRDefault="006627E4" w:rsidP="006627E4">
      <w:pPr>
        <w:ind w:left="708"/>
        <w:rPr>
          <w:rFonts w:ascii="Arial" w:hAnsi="Arial" w:cs="Arial"/>
          <w:bCs/>
          <w:sz w:val="20"/>
          <w:szCs w:val="20"/>
        </w:rPr>
      </w:pPr>
      <w:r w:rsidRPr="00FA73AF">
        <w:rPr>
          <w:rFonts w:ascii="Arial" w:hAnsi="Arial" w:cs="Arial"/>
          <w:bCs/>
          <w:sz w:val="20"/>
          <w:szCs w:val="20"/>
        </w:rPr>
        <w:tab/>
        <w:t>[…]</w:t>
      </w:r>
    </w:p>
    <w:p w:rsidR="006627E4" w:rsidRPr="00FA73AF" w:rsidRDefault="006627E4" w:rsidP="006627E4">
      <w:pPr>
        <w:ind w:left="708"/>
        <w:rPr>
          <w:rFonts w:ascii="Arial" w:hAnsi="Arial" w:cs="Arial"/>
          <w:bCs/>
          <w:sz w:val="20"/>
          <w:szCs w:val="20"/>
        </w:rPr>
      </w:pPr>
    </w:p>
    <w:p w:rsidR="006627E4" w:rsidRPr="00FA73AF" w:rsidRDefault="006627E4" w:rsidP="006627E4">
      <w:pPr>
        <w:autoSpaceDE w:val="0"/>
        <w:autoSpaceDN w:val="0"/>
        <w:adjustRightInd w:val="0"/>
        <w:ind w:left="708"/>
        <w:rPr>
          <w:rFonts w:ascii="Arial" w:hAnsi="Arial" w:cs="Arial"/>
          <w:bCs/>
          <w:i/>
          <w:iCs/>
          <w:sz w:val="20"/>
          <w:szCs w:val="20"/>
        </w:rPr>
      </w:pPr>
      <w:r w:rsidRPr="00FA73AF">
        <w:rPr>
          <w:rFonts w:ascii="Arial" w:hAnsi="Arial" w:cs="Arial"/>
          <w:bCs/>
          <w:i/>
          <w:iCs/>
          <w:sz w:val="20"/>
          <w:szCs w:val="20"/>
        </w:rPr>
        <w:tab/>
        <w:t>A3.Commerciele milestones</w:t>
      </w:r>
    </w:p>
    <w:p w:rsidR="006627E4" w:rsidRPr="00FA73AF" w:rsidRDefault="006627E4" w:rsidP="006627E4">
      <w:pPr>
        <w:ind w:left="708"/>
        <w:rPr>
          <w:rFonts w:ascii="Arial" w:hAnsi="Arial" w:cs="Arial"/>
          <w:bCs/>
          <w:sz w:val="20"/>
          <w:szCs w:val="20"/>
        </w:rPr>
      </w:pPr>
      <w:r w:rsidRPr="00FA73AF">
        <w:rPr>
          <w:rFonts w:ascii="Arial" w:hAnsi="Arial" w:cs="Arial"/>
          <w:bCs/>
          <w:i/>
          <w:iCs/>
          <w:sz w:val="20"/>
          <w:szCs w:val="20"/>
        </w:rPr>
        <w:tab/>
      </w:r>
      <w:r w:rsidRPr="00FA73AF">
        <w:rPr>
          <w:rFonts w:ascii="Arial" w:hAnsi="Arial" w:cs="Arial"/>
          <w:bCs/>
          <w:sz w:val="20"/>
          <w:szCs w:val="20"/>
        </w:rPr>
        <w:t>[…]</w:t>
      </w:r>
    </w:p>
    <w:p w:rsidR="006627E4" w:rsidRPr="00FA73AF" w:rsidRDefault="006627E4" w:rsidP="006627E4">
      <w:pPr>
        <w:autoSpaceDE w:val="0"/>
        <w:autoSpaceDN w:val="0"/>
        <w:adjustRightInd w:val="0"/>
        <w:ind w:left="708"/>
        <w:rPr>
          <w:rFonts w:ascii="Arial" w:hAnsi="Arial" w:cs="Arial"/>
          <w:sz w:val="20"/>
          <w:szCs w:val="20"/>
        </w:rPr>
      </w:pPr>
    </w:p>
    <w:p w:rsidR="006627E4" w:rsidRPr="00FA73AF" w:rsidRDefault="006627E4" w:rsidP="006627E4">
      <w:pPr>
        <w:ind w:left="708"/>
        <w:rPr>
          <w:rFonts w:ascii="Arial" w:hAnsi="Arial" w:cs="Arial"/>
          <w:bCs/>
          <w:sz w:val="20"/>
          <w:szCs w:val="20"/>
        </w:rPr>
      </w:pPr>
    </w:p>
    <w:p w:rsidR="006627E4" w:rsidRPr="00FA73AF" w:rsidRDefault="006627E4" w:rsidP="006627E4">
      <w:pPr>
        <w:autoSpaceDE w:val="0"/>
        <w:autoSpaceDN w:val="0"/>
        <w:adjustRightInd w:val="0"/>
        <w:rPr>
          <w:rFonts w:ascii="Arial" w:hAnsi="Arial" w:cs="Arial"/>
          <w:bCs/>
          <w:sz w:val="20"/>
          <w:szCs w:val="20"/>
        </w:rPr>
      </w:pPr>
      <w:r w:rsidRPr="00FA73AF">
        <w:rPr>
          <w:rFonts w:ascii="Arial" w:hAnsi="Arial" w:cs="Arial"/>
          <w:bCs/>
          <w:sz w:val="20"/>
          <w:szCs w:val="20"/>
        </w:rPr>
        <w:t xml:space="preserve">B. </w:t>
      </w:r>
      <w:proofErr w:type="spellStart"/>
      <w:r w:rsidRPr="00FA73AF">
        <w:rPr>
          <w:rFonts w:ascii="Arial" w:hAnsi="Arial" w:cs="Arial"/>
          <w:bCs/>
          <w:sz w:val="20"/>
          <w:szCs w:val="20"/>
        </w:rPr>
        <w:t>Budgetverantwoording</w:t>
      </w:r>
      <w:proofErr w:type="spellEnd"/>
    </w:p>
    <w:p w:rsidR="006627E4" w:rsidRPr="00FA73AF" w:rsidRDefault="006627E4" w:rsidP="006627E4">
      <w:pPr>
        <w:ind w:left="708"/>
        <w:rPr>
          <w:rFonts w:ascii="Arial" w:hAnsi="Arial" w:cs="Arial"/>
          <w:bCs/>
          <w:sz w:val="20"/>
          <w:szCs w:val="20"/>
        </w:rPr>
      </w:pPr>
      <w:r w:rsidRPr="00FA73AF">
        <w:rPr>
          <w:rFonts w:ascii="Arial" w:hAnsi="Arial" w:cs="Arial"/>
          <w:bCs/>
          <w:sz w:val="20"/>
          <w:szCs w:val="20"/>
        </w:rPr>
        <w:br/>
        <w:t xml:space="preserve">1. </w:t>
      </w:r>
      <w:proofErr w:type="spellStart"/>
      <w:r w:rsidRPr="00FA73AF">
        <w:rPr>
          <w:rFonts w:ascii="Arial" w:hAnsi="Arial" w:cs="Arial"/>
          <w:bCs/>
          <w:sz w:val="20"/>
          <w:szCs w:val="20"/>
        </w:rPr>
        <w:t>Uitgavenverantwoording</w:t>
      </w:r>
      <w:proofErr w:type="spellEnd"/>
    </w:p>
    <w:p w:rsidR="006627E4" w:rsidRPr="00FA73AF" w:rsidRDefault="006627E4" w:rsidP="006627E4">
      <w:pPr>
        <w:ind w:left="708"/>
        <w:rPr>
          <w:rFonts w:ascii="Arial" w:hAnsi="Arial" w:cs="Arial"/>
          <w:bCs/>
          <w:sz w:val="20"/>
          <w:szCs w:val="20"/>
        </w:rPr>
      </w:pPr>
    </w:p>
    <w:tbl>
      <w:tblPr>
        <w:tblW w:w="787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2712"/>
        <w:gridCol w:w="2520"/>
        <w:gridCol w:w="1260"/>
      </w:tblGrid>
      <w:tr w:rsidR="006627E4" w:rsidRPr="00FA73AF" w:rsidTr="006627E4">
        <w:tc>
          <w:tcPr>
            <w:tcW w:w="1380" w:type="dxa"/>
          </w:tcPr>
          <w:p w:rsidR="006627E4" w:rsidRPr="00FA73AF" w:rsidRDefault="006627E4" w:rsidP="00D27F12">
            <w:pPr>
              <w:rPr>
                <w:rFonts w:ascii="Arial" w:hAnsi="Arial" w:cs="Arial"/>
                <w:bCs/>
                <w:sz w:val="20"/>
                <w:szCs w:val="20"/>
              </w:rPr>
            </w:pPr>
            <w:r w:rsidRPr="00FA73AF">
              <w:rPr>
                <w:rFonts w:ascii="Arial" w:hAnsi="Arial" w:cs="Arial"/>
                <w:bCs/>
                <w:sz w:val="20"/>
                <w:szCs w:val="20"/>
              </w:rPr>
              <w:t>Datum</w:t>
            </w:r>
          </w:p>
        </w:tc>
        <w:tc>
          <w:tcPr>
            <w:tcW w:w="2712" w:type="dxa"/>
          </w:tcPr>
          <w:p w:rsidR="006627E4" w:rsidRPr="00FA73AF" w:rsidRDefault="006627E4" w:rsidP="00D27F12">
            <w:pPr>
              <w:rPr>
                <w:rFonts w:ascii="Arial" w:hAnsi="Arial" w:cs="Arial"/>
                <w:bCs/>
                <w:sz w:val="20"/>
                <w:szCs w:val="20"/>
              </w:rPr>
            </w:pPr>
            <w:proofErr w:type="spellStart"/>
            <w:r w:rsidRPr="00FA73AF">
              <w:rPr>
                <w:rFonts w:ascii="Arial" w:hAnsi="Arial" w:cs="Arial"/>
                <w:bCs/>
                <w:sz w:val="20"/>
                <w:szCs w:val="20"/>
              </w:rPr>
              <w:t>soort</w:t>
            </w:r>
            <w:proofErr w:type="spellEnd"/>
            <w:r w:rsidRPr="00FA73AF">
              <w:rPr>
                <w:rFonts w:ascii="Arial" w:hAnsi="Arial" w:cs="Arial"/>
                <w:bCs/>
                <w:sz w:val="20"/>
                <w:szCs w:val="20"/>
              </w:rPr>
              <w:t xml:space="preserve"> </w:t>
            </w:r>
            <w:proofErr w:type="spellStart"/>
            <w:r w:rsidRPr="00FA73AF">
              <w:rPr>
                <w:rFonts w:ascii="Arial" w:hAnsi="Arial" w:cs="Arial"/>
                <w:bCs/>
                <w:sz w:val="20"/>
                <w:szCs w:val="20"/>
              </w:rPr>
              <w:t>uitgave</w:t>
            </w:r>
            <w:proofErr w:type="spellEnd"/>
          </w:p>
        </w:tc>
        <w:tc>
          <w:tcPr>
            <w:tcW w:w="2520" w:type="dxa"/>
          </w:tcPr>
          <w:p w:rsidR="006627E4" w:rsidRPr="00FA73AF" w:rsidRDefault="006627E4" w:rsidP="00D27F12">
            <w:pPr>
              <w:rPr>
                <w:rFonts w:ascii="Arial" w:hAnsi="Arial" w:cs="Arial"/>
                <w:bCs/>
                <w:sz w:val="20"/>
                <w:szCs w:val="20"/>
              </w:rPr>
            </w:pPr>
            <w:proofErr w:type="spellStart"/>
            <w:r w:rsidRPr="00FA73AF">
              <w:rPr>
                <w:rFonts w:ascii="Arial" w:hAnsi="Arial" w:cs="Arial"/>
                <w:bCs/>
                <w:sz w:val="20"/>
                <w:szCs w:val="20"/>
              </w:rPr>
              <w:t>omschrijving</w:t>
            </w:r>
            <w:proofErr w:type="spellEnd"/>
            <w:r w:rsidRPr="00FA73AF">
              <w:rPr>
                <w:rFonts w:ascii="Arial" w:hAnsi="Arial" w:cs="Arial"/>
                <w:bCs/>
                <w:sz w:val="20"/>
                <w:szCs w:val="20"/>
              </w:rPr>
              <w:t xml:space="preserve"> </w:t>
            </w:r>
            <w:proofErr w:type="spellStart"/>
            <w:r w:rsidRPr="00FA73AF">
              <w:rPr>
                <w:rFonts w:ascii="Arial" w:hAnsi="Arial" w:cs="Arial"/>
                <w:bCs/>
                <w:sz w:val="20"/>
                <w:szCs w:val="20"/>
              </w:rPr>
              <w:t>uitgave</w:t>
            </w:r>
            <w:proofErr w:type="spellEnd"/>
          </w:p>
        </w:tc>
        <w:tc>
          <w:tcPr>
            <w:tcW w:w="1260" w:type="dxa"/>
          </w:tcPr>
          <w:p w:rsidR="006627E4" w:rsidRPr="00FA73AF" w:rsidRDefault="006627E4" w:rsidP="00D27F12">
            <w:pPr>
              <w:rPr>
                <w:rFonts w:ascii="Arial" w:hAnsi="Arial" w:cs="Arial"/>
                <w:bCs/>
                <w:sz w:val="20"/>
                <w:szCs w:val="20"/>
              </w:rPr>
            </w:pPr>
            <w:proofErr w:type="spellStart"/>
            <w:r w:rsidRPr="00FA73AF">
              <w:rPr>
                <w:rFonts w:ascii="Arial" w:hAnsi="Arial" w:cs="Arial"/>
                <w:bCs/>
                <w:sz w:val="20"/>
                <w:szCs w:val="20"/>
              </w:rPr>
              <w:t>bedrag</w:t>
            </w:r>
            <w:proofErr w:type="spellEnd"/>
          </w:p>
        </w:tc>
      </w:tr>
      <w:tr w:rsidR="006627E4" w:rsidRPr="00FA73AF" w:rsidTr="006627E4">
        <w:tc>
          <w:tcPr>
            <w:tcW w:w="1380" w:type="dxa"/>
          </w:tcPr>
          <w:p w:rsidR="006627E4" w:rsidRPr="00FA73AF" w:rsidRDefault="006627E4" w:rsidP="00D27F12">
            <w:pPr>
              <w:rPr>
                <w:rFonts w:ascii="Arial" w:hAnsi="Arial" w:cs="Arial"/>
                <w:bCs/>
                <w:sz w:val="20"/>
                <w:szCs w:val="20"/>
              </w:rPr>
            </w:pPr>
          </w:p>
        </w:tc>
        <w:tc>
          <w:tcPr>
            <w:tcW w:w="2712" w:type="dxa"/>
          </w:tcPr>
          <w:p w:rsidR="006627E4" w:rsidRPr="00FA73AF" w:rsidRDefault="006627E4" w:rsidP="00D27F12">
            <w:pPr>
              <w:rPr>
                <w:rFonts w:ascii="Arial" w:hAnsi="Arial" w:cs="Arial"/>
                <w:bCs/>
                <w:sz w:val="20"/>
                <w:szCs w:val="20"/>
              </w:rPr>
            </w:pPr>
          </w:p>
        </w:tc>
        <w:tc>
          <w:tcPr>
            <w:tcW w:w="2520" w:type="dxa"/>
          </w:tcPr>
          <w:p w:rsidR="006627E4" w:rsidRPr="00FA73AF" w:rsidRDefault="006627E4" w:rsidP="00D27F12">
            <w:pPr>
              <w:rPr>
                <w:rFonts w:ascii="Arial" w:hAnsi="Arial" w:cs="Arial"/>
                <w:bCs/>
                <w:sz w:val="20"/>
                <w:szCs w:val="20"/>
              </w:rPr>
            </w:pPr>
          </w:p>
        </w:tc>
        <w:tc>
          <w:tcPr>
            <w:tcW w:w="1260" w:type="dxa"/>
          </w:tcPr>
          <w:p w:rsidR="006627E4" w:rsidRPr="00FA73AF" w:rsidRDefault="006627E4" w:rsidP="00D27F12">
            <w:pPr>
              <w:rPr>
                <w:rFonts w:ascii="Arial" w:hAnsi="Arial" w:cs="Arial"/>
                <w:bCs/>
                <w:sz w:val="20"/>
                <w:szCs w:val="20"/>
              </w:rPr>
            </w:pPr>
          </w:p>
        </w:tc>
      </w:tr>
      <w:tr w:rsidR="006627E4" w:rsidRPr="00FA73AF" w:rsidTr="006627E4">
        <w:tc>
          <w:tcPr>
            <w:tcW w:w="1380" w:type="dxa"/>
          </w:tcPr>
          <w:p w:rsidR="006627E4" w:rsidRPr="00FA73AF" w:rsidRDefault="006627E4" w:rsidP="00D27F12">
            <w:pPr>
              <w:rPr>
                <w:rFonts w:ascii="Arial" w:hAnsi="Arial" w:cs="Arial"/>
                <w:bCs/>
                <w:sz w:val="20"/>
                <w:szCs w:val="20"/>
              </w:rPr>
            </w:pPr>
          </w:p>
        </w:tc>
        <w:tc>
          <w:tcPr>
            <w:tcW w:w="2712" w:type="dxa"/>
          </w:tcPr>
          <w:p w:rsidR="006627E4" w:rsidRPr="00FA73AF" w:rsidRDefault="006627E4" w:rsidP="00D27F12">
            <w:pPr>
              <w:rPr>
                <w:rFonts w:ascii="Arial" w:hAnsi="Arial" w:cs="Arial"/>
                <w:bCs/>
                <w:sz w:val="20"/>
                <w:szCs w:val="20"/>
              </w:rPr>
            </w:pPr>
          </w:p>
        </w:tc>
        <w:tc>
          <w:tcPr>
            <w:tcW w:w="2520" w:type="dxa"/>
          </w:tcPr>
          <w:p w:rsidR="006627E4" w:rsidRPr="00FA73AF" w:rsidRDefault="006627E4" w:rsidP="00D27F12">
            <w:pPr>
              <w:rPr>
                <w:rFonts w:ascii="Arial" w:hAnsi="Arial" w:cs="Arial"/>
                <w:bCs/>
                <w:sz w:val="20"/>
                <w:szCs w:val="20"/>
              </w:rPr>
            </w:pPr>
          </w:p>
        </w:tc>
        <w:tc>
          <w:tcPr>
            <w:tcW w:w="1260" w:type="dxa"/>
          </w:tcPr>
          <w:p w:rsidR="006627E4" w:rsidRPr="00FA73AF" w:rsidRDefault="006627E4" w:rsidP="00D27F12">
            <w:pPr>
              <w:rPr>
                <w:rFonts w:ascii="Arial" w:hAnsi="Arial" w:cs="Arial"/>
                <w:bCs/>
                <w:sz w:val="20"/>
                <w:szCs w:val="20"/>
              </w:rPr>
            </w:pPr>
          </w:p>
        </w:tc>
      </w:tr>
      <w:tr w:rsidR="006627E4" w:rsidRPr="00FA73AF" w:rsidTr="006627E4">
        <w:tc>
          <w:tcPr>
            <w:tcW w:w="1380" w:type="dxa"/>
          </w:tcPr>
          <w:p w:rsidR="006627E4" w:rsidRPr="00FA73AF" w:rsidRDefault="006627E4" w:rsidP="00D27F12">
            <w:pPr>
              <w:rPr>
                <w:rFonts w:ascii="Arial" w:hAnsi="Arial" w:cs="Arial"/>
                <w:bCs/>
                <w:sz w:val="20"/>
                <w:szCs w:val="20"/>
              </w:rPr>
            </w:pPr>
          </w:p>
        </w:tc>
        <w:tc>
          <w:tcPr>
            <w:tcW w:w="2712" w:type="dxa"/>
          </w:tcPr>
          <w:p w:rsidR="006627E4" w:rsidRPr="00FA73AF" w:rsidRDefault="006627E4" w:rsidP="00D27F12">
            <w:pPr>
              <w:rPr>
                <w:rFonts w:ascii="Arial" w:hAnsi="Arial" w:cs="Arial"/>
                <w:bCs/>
                <w:sz w:val="20"/>
                <w:szCs w:val="20"/>
              </w:rPr>
            </w:pPr>
          </w:p>
        </w:tc>
        <w:tc>
          <w:tcPr>
            <w:tcW w:w="2520" w:type="dxa"/>
          </w:tcPr>
          <w:p w:rsidR="006627E4" w:rsidRPr="00FA73AF" w:rsidRDefault="006627E4" w:rsidP="00D27F12">
            <w:pPr>
              <w:rPr>
                <w:rFonts w:ascii="Arial" w:hAnsi="Arial" w:cs="Arial"/>
                <w:bCs/>
                <w:sz w:val="20"/>
                <w:szCs w:val="20"/>
              </w:rPr>
            </w:pPr>
          </w:p>
        </w:tc>
        <w:tc>
          <w:tcPr>
            <w:tcW w:w="1260" w:type="dxa"/>
          </w:tcPr>
          <w:p w:rsidR="006627E4" w:rsidRPr="00FA73AF" w:rsidRDefault="006627E4" w:rsidP="00D27F12">
            <w:pPr>
              <w:rPr>
                <w:rFonts w:ascii="Arial" w:hAnsi="Arial" w:cs="Arial"/>
                <w:bCs/>
                <w:sz w:val="20"/>
                <w:szCs w:val="20"/>
              </w:rPr>
            </w:pPr>
          </w:p>
        </w:tc>
      </w:tr>
      <w:tr w:rsidR="006627E4" w:rsidRPr="00FA73AF" w:rsidTr="006627E4">
        <w:tc>
          <w:tcPr>
            <w:tcW w:w="1380" w:type="dxa"/>
          </w:tcPr>
          <w:p w:rsidR="006627E4" w:rsidRPr="00FA73AF" w:rsidRDefault="006627E4" w:rsidP="00D27F12">
            <w:pPr>
              <w:rPr>
                <w:rFonts w:ascii="Arial" w:hAnsi="Arial" w:cs="Arial"/>
                <w:bCs/>
                <w:sz w:val="20"/>
                <w:szCs w:val="20"/>
              </w:rPr>
            </w:pPr>
          </w:p>
        </w:tc>
        <w:tc>
          <w:tcPr>
            <w:tcW w:w="2712" w:type="dxa"/>
          </w:tcPr>
          <w:p w:rsidR="006627E4" w:rsidRPr="00FA73AF" w:rsidRDefault="006627E4" w:rsidP="00D27F12">
            <w:pPr>
              <w:rPr>
                <w:rFonts w:ascii="Arial" w:hAnsi="Arial" w:cs="Arial"/>
                <w:bCs/>
                <w:sz w:val="20"/>
                <w:szCs w:val="20"/>
              </w:rPr>
            </w:pPr>
          </w:p>
        </w:tc>
        <w:tc>
          <w:tcPr>
            <w:tcW w:w="2520" w:type="dxa"/>
          </w:tcPr>
          <w:p w:rsidR="006627E4" w:rsidRPr="00FA73AF" w:rsidRDefault="006627E4" w:rsidP="00D27F12">
            <w:pPr>
              <w:rPr>
                <w:rFonts w:ascii="Arial" w:hAnsi="Arial" w:cs="Arial"/>
                <w:bCs/>
                <w:sz w:val="20"/>
                <w:szCs w:val="20"/>
              </w:rPr>
            </w:pPr>
          </w:p>
        </w:tc>
        <w:tc>
          <w:tcPr>
            <w:tcW w:w="1260" w:type="dxa"/>
          </w:tcPr>
          <w:p w:rsidR="006627E4" w:rsidRPr="00FA73AF" w:rsidRDefault="006627E4" w:rsidP="00D27F12">
            <w:pPr>
              <w:rPr>
                <w:rFonts w:ascii="Arial" w:hAnsi="Arial" w:cs="Arial"/>
                <w:bCs/>
                <w:sz w:val="20"/>
                <w:szCs w:val="20"/>
              </w:rPr>
            </w:pPr>
          </w:p>
        </w:tc>
      </w:tr>
    </w:tbl>
    <w:p w:rsidR="006627E4" w:rsidRPr="00FA73AF" w:rsidRDefault="006627E4" w:rsidP="006627E4">
      <w:pPr>
        <w:ind w:left="708"/>
        <w:rPr>
          <w:rFonts w:ascii="Arial" w:hAnsi="Arial" w:cs="Arial"/>
          <w:bCs/>
          <w:sz w:val="20"/>
          <w:szCs w:val="20"/>
        </w:rPr>
      </w:pPr>
    </w:p>
    <w:p w:rsidR="006627E4" w:rsidRPr="00FA73AF" w:rsidRDefault="006627E4" w:rsidP="006627E4">
      <w:pPr>
        <w:ind w:left="708"/>
        <w:rPr>
          <w:rFonts w:ascii="Arial" w:hAnsi="Arial" w:cs="Arial"/>
          <w:bCs/>
          <w:sz w:val="20"/>
          <w:szCs w:val="20"/>
        </w:rPr>
      </w:pPr>
      <w:r w:rsidRPr="00FA73AF">
        <w:rPr>
          <w:rFonts w:ascii="Arial" w:hAnsi="Arial" w:cs="Arial"/>
          <w:bCs/>
          <w:sz w:val="20"/>
          <w:szCs w:val="20"/>
        </w:rPr>
        <w:t xml:space="preserve">2. </w:t>
      </w:r>
      <w:proofErr w:type="spellStart"/>
      <w:r w:rsidRPr="00FA73AF">
        <w:rPr>
          <w:rFonts w:ascii="Arial" w:hAnsi="Arial" w:cs="Arial"/>
          <w:bCs/>
          <w:sz w:val="20"/>
          <w:szCs w:val="20"/>
        </w:rPr>
        <w:t>Liquiditeitsoverzicht</w:t>
      </w:r>
      <w:proofErr w:type="spellEnd"/>
      <w:r w:rsidRPr="00FA73AF">
        <w:rPr>
          <w:rFonts w:ascii="Arial" w:hAnsi="Arial" w:cs="Arial"/>
          <w:bCs/>
          <w:sz w:val="20"/>
          <w:szCs w:val="20"/>
        </w:rPr>
        <w:t xml:space="preserve"> per </w:t>
      </w:r>
      <w:proofErr w:type="spellStart"/>
      <w:r w:rsidRPr="00FA73AF">
        <w:rPr>
          <w:rFonts w:ascii="Arial" w:hAnsi="Arial" w:cs="Arial"/>
          <w:bCs/>
          <w:sz w:val="20"/>
          <w:szCs w:val="20"/>
        </w:rPr>
        <w:t>maand</w:t>
      </w:r>
      <w:proofErr w:type="spellEnd"/>
      <w:r w:rsidRPr="00FA73AF">
        <w:rPr>
          <w:rFonts w:ascii="Arial" w:hAnsi="Arial" w:cs="Arial"/>
          <w:bCs/>
          <w:sz w:val="20"/>
          <w:szCs w:val="20"/>
        </w:rPr>
        <w:t xml:space="preserve"> </w:t>
      </w:r>
    </w:p>
    <w:p w:rsidR="006627E4" w:rsidRPr="00FA73AF" w:rsidRDefault="006627E4" w:rsidP="006627E4">
      <w:pPr>
        <w:autoSpaceDE w:val="0"/>
        <w:autoSpaceDN w:val="0"/>
        <w:adjustRightInd w:val="0"/>
        <w:ind w:left="708"/>
        <w:rPr>
          <w:rFonts w:ascii="Arial" w:hAnsi="Arial" w:cs="Arial"/>
          <w:bCs/>
          <w:sz w:val="20"/>
          <w:szCs w:val="20"/>
        </w:rPr>
      </w:pPr>
      <w:r w:rsidRPr="00FA73AF">
        <w:rPr>
          <w:rFonts w:ascii="Arial" w:hAnsi="Arial" w:cs="Arial"/>
          <w:sz w:val="20"/>
          <w:szCs w:val="20"/>
        </w:rPr>
        <w:t>[…]</w:t>
      </w:r>
    </w:p>
    <w:p w:rsidR="006627E4" w:rsidRPr="00FA73AF" w:rsidRDefault="006627E4" w:rsidP="006627E4">
      <w:pPr>
        <w:autoSpaceDE w:val="0"/>
        <w:autoSpaceDN w:val="0"/>
        <w:adjustRightInd w:val="0"/>
        <w:ind w:left="708"/>
        <w:rPr>
          <w:rFonts w:ascii="Arial" w:hAnsi="Arial" w:cs="Arial"/>
          <w:bCs/>
          <w:sz w:val="20"/>
          <w:szCs w:val="20"/>
        </w:rPr>
      </w:pPr>
    </w:p>
    <w:p w:rsidR="006627E4" w:rsidRPr="00FA73AF" w:rsidRDefault="006627E4" w:rsidP="006627E4">
      <w:pPr>
        <w:autoSpaceDE w:val="0"/>
        <w:autoSpaceDN w:val="0"/>
        <w:adjustRightInd w:val="0"/>
        <w:rPr>
          <w:rFonts w:ascii="Arial" w:hAnsi="Arial" w:cs="Arial"/>
          <w:sz w:val="20"/>
          <w:szCs w:val="20"/>
          <w:lang w:val="nl-NL"/>
        </w:rPr>
      </w:pPr>
      <w:r w:rsidRPr="00FA73AF">
        <w:rPr>
          <w:rFonts w:ascii="Arial" w:hAnsi="Arial" w:cs="Arial"/>
          <w:bCs/>
          <w:sz w:val="20"/>
          <w:szCs w:val="20"/>
          <w:lang w:val="nl-NL"/>
        </w:rPr>
        <w:t>C. Overzicht van facturen en status betaling</w:t>
      </w:r>
    </w:p>
    <w:p w:rsidR="006627E4" w:rsidRPr="00FA73AF" w:rsidRDefault="006627E4" w:rsidP="006627E4">
      <w:pPr>
        <w:rPr>
          <w:rFonts w:ascii="Arial" w:hAnsi="Arial" w:cs="Arial"/>
          <w:bCs/>
          <w:sz w:val="20"/>
          <w:szCs w:val="20"/>
          <w:lang w:val="nl-NL"/>
        </w:rPr>
      </w:pPr>
      <w:r w:rsidRPr="00FA73AF">
        <w:rPr>
          <w:rFonts w:ascii="Arial" w:hAnsi="Arial" w:cs="Arial"/>
          <w:bCs/>
          <w:sz w:val="20"/>
          <w:szCs w:val="20"/>
          <w:lang w:val="nl-NL"/>
        </w:rPr>
        <w:t>[…]</w:t>
      </w:r>
    </w:p>
    <w:p w:rsidR="006627E4" w:rsidRPr="00FA73AF" w:rsidRDefault="006627E4" w:rsidP="006627E4">
      <w:pPr>
        <w:rPr>
          <w:rFonts w:ascii="Arial" w:hAnsi="Arial" w:cs="Arial"/>
          <w:bCs/>
          <w:sz w:val="20"/>
          <w:szCs w:val="20"/>
          <w:lang w:val="nl-NL"/>
        </w:rPr>
      </w:pPr>
    </w:p>
    <w:p w:rsidR="006627E4" w:rsidRPr="00FA73AF" w:rsidRDefault="006627E4" w:rsidP="006627E4">
      <w:pPr>
        <w:autoSpaceDE w:val="0"/>
        <w:autoSpaceDN w:val="0"/>
        <w:adjustRightInd w:val="0"/>
        <w:rPr>
          <w:rFonts w:ascii="Arial" w:hAnsi="Arial" w:cs="Arial"/>
          <w:bCs/>
          <w:sz w:val="20"/>
          <w:szCs w:val="20"/>
          <w:lang w:val="nl-NL"/>
        </w:rPr>
      </w:pPr>
      <w:r w:rsidRPr="00FA73AF">
        <w:rPr>
          <w:rFonts w:ascii="Arial" w:hAnsi="Arial" w:cs="Arial"/>
          <w:bCs/>
          <w:sz w:val="20"/>
          <w:szCs w:val="20"/>
          <w:lang w:val="nl-NL"/>
        </w:rPr>
        <w:t>D. Terugkoppeling van de stand van zaken aan het Expert Panel advies</w:t>
      </w:r>
    </w:p>
    <w:p w:rsidR="006627E4" w:rsidRPr="00FA73AF" w:rsidRDefault="006627E4" w:rsidP="006627E4">
      <w:pPr>
        <w:rPr>
          <w:rFonts w:ascii="Arial" w:hAnsi="Arial" w:cs="Arial"/>
          <w:bCs/>
          <w:sz w:val="20"/>
          <w:szCs w:val="20"/>
          <w:lang w:val="nl-NL"/>
        </w:rPr>
      </w:pPr>
      <w:r w:rsidRPr="00FA73AF">
        <w:rPr>
          <w:rFonts w:ascii="Arial" w:hAnsi="Arial" w:cs="Arial"/>
          <w:bCs/>
          <w:sz w:val="20"/>
          <w:szCs w:val="20"/>
          <w:lang w:val="nl-NL"/>
        </w:rPr>
        <w:t>[…]</w:t>
      </w:r>
    </w:p>
    <w:p w:rsidR="006627E4" w:rsidRPr="00FA73AF" w:rsidRDefault="006627E4" w:rsidP="006627E4">
      <w:pPr>
        <w:autoSpaceDE w:val="0"/>
        <w:autoSpaceDN w:val="0"/>
        <w:adjustRightInd w:val="0"/>
        <w:rPr>
          <w:rFonts w:ascii="Arial" w:hAnsi="Arial" w:cs="Arial"/>
          <w:sz w:val="20"/>
          <w:szCs w:val="20"/>
          <w:lang w:val="nl-NL"/>
        </w:rPr>
      </w:pPr>
    </w:p>
    <w:p w:rsidR="006627E4" w:rsidRPr="00FA73AF" w:rsidRDefault="006627E4" w:rsidP="006627E4">
      <w:pPr>
        <w:rPr>
          <w:rFonts w:ascii="Arial" w:hAnsi="Arial" w:cs="Arial"/>
          <w:bCs/>
          <w:sz w:val="20"/>
          <w:szCs w:val="20"/>
          <w:lang w:val="nl-NL"/>
        </w:rPr>
      </w:pPr>
      <w:r w:rsidRPr="00FA73AF">
        <w:rPr>
          <w:rFonts w:ascii="Arial" w:hAnsi="Arial" w:cs="Arial"/>
          <w:bCs/>
          <w:sz w:val="20"/>
          <w:szCs w:val="20"/>
          <w:lang w:val="nl-NL"/>
        </w:rPr>
        <w:t xml:space="preserve">E. Relevante informatie uit besprekingen </w:t>
      </w:r>
    </w:p>
    <w:p w:rsidR="006627E4" w:rsidRPr="00FA73AF" w:rsidRDefault="006627E4" w:rsidP="006627E4">
      <w:pPr>
        <w:rPr>
          <w:rFonts w:ascii="Arial" w:hAnsi="Arial" w:cs="Arial"/>
          <w:bCs/>
          <w:sz w:val="20"/>
          <w:szCs w:val="20"/>
          <w:lang w:val="nl-NL"/>
        </w:rPr>
      </w:pPr>
      <w:r w:rsidRPr="00FA73AF">
        <w:rPr>
          <w:rFonts w:ascii="Arial" w:hAnsi="Arial" w:cs="Arial"/>
          <w:bCs/>
          <w:sz w:val="20"/>
          <w:szCs w:val="20"/>
          <w:lang w:val="nl-NL"/>
        </w:rPr>
        <w:t>[…]</w:t>
      </w:r>
    </w:p>
    <w:p w:rsidR="006627E4" w:rsidRPr="00FA73AF" w:rsidRDefault="006627E4" w:rsidP="006627E4">
      <w:pPr>
        <w:rPr>
          <w:rFonts w:ascii="Arial" w:hAnsi="Arial" w:cs="Arial"/>
          <w:bCs/>
          <w:sz w:val="20"/>
          <w:szCs w:val="20"/>
          <w:lang w:val="nl-NL"/>
        </w:rPr>
      </w:pPr>
    </w:p>
    <w:p w:rsidR="006627E4" w:rsidRPr="00FA73AF" w:rsidRDefault="006627E4" w:rsidP="006627E4">
      <w:pPr>
        <w:rPr>
          <w:rFonts w:ascii="Arial" w:hAnsi="Arial" w:cs="Arial"/>
          <w:bCs/>
          <w:sz w:val="20"/>
          <w:szCs w:val="20"/>
          <w:lang w:val="nl-NL"/>
        </w:rPr>
      </w:pPr>
    </w:p>
    <w:p w:rsidR="006627E4" w:rsidRPr="00FA73AF" w:rsidRDefault="006627E4" w:rsidP="006627E4">
      <w:pPr>
        <w:rPr>
          <w:rFonts w:ascii="Arial" w:hAnsi="Arial" w:cs="Arial"/>
          <w:b/>
          <w:bCs/>
          <w:sz w:val="20"/>
          <w:szCs w:val="20"/>
          <w:lang w:val="nl-NL"/>
        </w:rPr>
      </w:pPr>
      <w:r w:rsidRPr="00FA73AF">
        <w:rPr>
          <w:rFonts w:ascii="Arial" w:hAnsi="Arial" w:cs="Arial"/>
          <w:b/>
          <w:bCs/>
          <w:sz w:val="20"/>
          <w:szCs w:val="20"/>
          <w:lang w:val="nl-NL"/>
        </w:rPr>
        <w:t>4. NEXT</w:t>
      </w:r>
    </w:p>
    <w:p w:rsidR="006627E4" w:rsidRPr="00FA73AF" w:rsidRDefault="006627E4" w:rsidP="006627E4">
      <w:pPr>
        <w:rPr>
          <w:rFonts w:ascii="Arial" w:hAnsi="Arial" w:cs="Arial"/>
          <w:b/>
          <w:bCs/>
          <w:sz w:val="20"/>
          <w:szCs w:val="20"/>
          <w:lang w:val="nl-NL"/>
        </w:rPr>
      </w:pPr>
    </w:p>
    <w:p w:rsidR="006627E4" w:rsidRPr="00FA73AF" w:rsidRDefault="006627E4" w:rsidP="006627E4">
      <w:pPr>
        <w:rPr>
          <w:rFonts w:ascii="Arial" w:hAnsi="Arial" w:cs="Arial"/>
          <w:bCs/>
          <w:sz w:val="20"/>
          <w:szCs w:val="20"/>
          <w:lang w:val="nl-NL" w:eastAsia="ja-JP"/>
        </w:rPr>
      </w:pPr>
      <w:r w:rsidRPr="00FA73AF">
        <w:rPr>
          <w:rFonts w:ascii="Arial" w:hAnsi="Arial" w:cs="Arial"/>
          <w:bCs/>
          <w:sz w:val="20"/>
          <w:szCs w:val="20"/>
          <w:lang w:val="nl-NL" w:eastAsia="ja-JP"/>
        </w:rPr>
        <w:t>1. Prognose</w:t>
      </w:r>
    </w:p>
    <w:p w:rsidR="006627E4" w:rsidRPr="00FA73AF" w:rsidRDefault="006627E4" w:rsidP="006627E4">
      <w:pPr>
        <w:rPr>
          <w:rFonts w:ascii="Arial" w:hAnsi="Arial" w:cs="Arial"/>
          <w:bCs/>
          <w:sz w:val="20"/>
          <w:szCs w:val="20"/>
          <w:lang w:val="nl-NL"/>
        </w:rPr>
      </w:pPr>
      <w:r w:rsidRPr="00FA73AF">
        <w:rPr>
          <w:rFonts w:ascii="Arial" w:hAnsi="Arial" w:cs="Arial"/>
          <w:bCs/>
          <w:sz w:val="20"/>
          <w:szCs w:val="20"/>
          <w:lang w:val="nl-NL"/>
        </w:rPr>
        <w:t>[…]</w:t>
      </w:r>
    </w:p>
    <w:p w:rsidR="006627E4" w:rsidRPr="00FA73AF" w:rsidRDefault="006627E4" w:rsidP="006627E4">
      <w:pPr>
        <w:rPr>
          <w:rFonts w:ascii="Arial" w:hAnsi="Arial" w:cs="Arial"/>
          <w:bCs/>
          <w:sz w:val="20"/>
          <w:szCs w:val="20"/>
          <w:lang w:val="nl-NL"/>
        </w:rPr>
      </w:pPr>
    </w:p>
    <w:p w:rsidR="006627E4" w:rsidRPr="00FA73AF" w:rsidRDefault="006627E4" w:rsidP="006627E4">
      <w:pPr>
        <w:rPr>
          <w:rFonts w:ascii="Arial" w:hAnsi="Arial" w:cs="Arial"/>
          <w:bCs/>
          <w:sz w:val="20"/>
          <w:szCs w:val="20"/>
          <w:lang w:val="nl-NL"/>
        </w:rPr>
      </w:pPr>
      <w:r w:rsidRPr="00FA73AF">
        <w:rPr>
          <w:rFonts w:ascii="Arial" w:hAnsi="Arial" w:cs="Arial"/>
          <w:bCs/>
          <w:sz w:val="20"/>
          <w:szCs w:val="20"/>
          <w:lang w:val="nl-NL"/>
        </w:rPr>
        <w:t xml:space="preserve">2. Actiepunten </w:t>
      </w:r>
    </w:p>
    <w:p w:rsidR="006627E4" w:rsidRPr="00FA73AF" w:rsidRDefault="006627E4" w:rsidP="006627E4">
      <w:pPr>
        <w:rPr>
          <w:rFonts w:ascii="Arial" w:hAnsi="Arial" w:cs="Arial"/>
          <w:bCs/>
          <w:sz w:val="20"/>
          <w:szCs w:val="20"/>
          <w:lang w:val="nl-NL"/>
        </w:rPr>
      </w:pPr>
      <w:r w:rsidRPr="00FA73AF">
        <w:rPr>
          <w:rFonts w:ascii="Arial" w:hAnsi="Arial" w:cs="Arial"/>
          <w:bCs/>
          <w:sz w:val="20"/>
          <w:szCs w:val="20"/>
          <w:lang w:val="nl-NL"/>
        </w:rPr>
        <w:t>[…]</w:t>
      </w:r>
    </w:p>
    <w:p w:rsidR="006627E4" w:rsidRPr="00FA73AF" w:rsidRDefault="006627E4" w:rsidP="006627E4">
      <w:pPr>
        <w:rPr>
          <w:rFonts w:ascii="Arial" w:hAnsi="Arial" w:cs="Arial"/>
          <w:bCs/>
          <w:sz w:val="20"/>
          <w:szCs w:val="20"/>
          <w:lang w:val="nl-NL"/>
        </w:rPr>
      </w:pPr>
    </w:p>
    <w:p w:rsidR="006627E4" w:rsidRPr="00FA73AF" w:rsidRDefault="006627E4" w:rsidP="006627E4">
      <w:pPr>
        <w:rPr>
          <w:rFonts w:ascii="Arial" w:hAnsi="Arial" w:cs="Arial"/>
          <w:sz w:val="20"/>
          <w:szCs w:val="20"/>
          <w:lang w:val="nl-NL"/>
        </w:rPr>
      </w:pPr>
      <w:r w:rsidRPr="00FA73AF">
        <w:rPr>
          <w:rFonts w:ascii="Arial" w:hAnsi="Arial" w:cs="Arial"/>
          <w:bCs/>
          <w:sz w:val="20"/>
          <w:szCs w:val="20"/>
          <w:lang w:val="nl-NL"/>
        </w:rPr>
        <w:t xml:space="preserve">3. </w:t>
      </w:r>
      <w:r w:rsidRPr="00FA73AF">
        <w:rPr>
          <w:rFonts w:ascii="Arial" w:hAnsi="Arial" w:cs="Arial"/>
          <w:sz w:val="20"/>
          <w:szCs w:val="20"/>
          <w:lang w:val="nl-NL"/>
        </w:rPr>
        <w:t>Belangrijke data:</w:t>
      </w:r>
    </w:p>
    <w:p w:rsidR="006627E4" w:rsidRPr="00FA73AF" w:rsidRDefault="006627E4" w:rsidP="006627E4">
      <w:pPr>
        <w:rPr>
          <w:rFonts w:ascii="Arial" w:hAnsi="Arial" w:cs="Arial"/>
          <w:bCs/>
          <w:sz w:val="20"/>
          <w:szCs w:val="20"/>
          <w:lang w:val="nl-NL"/>
        </w:rPr>
      </w:pPr>
      <w:r w:rsidRPr="00FA73AF">
        <w:rPr>
          <w:rFonts w:ascii="Arial" w:hAnsi="Arial" w:cs="Arial"/>
          <w:bCs/>
          <w:sz w:val="20"/>
          <w:szCs w:val="20"/>
          <w:lang w:val="nl-NL"/>
        </w:rPr>
        <w:t>[…]</w:t>
      </w:r>
    </w:p>
    <w:p w:rsidR="006627E4" w:rsidRPr="00FA73AF" w:rsidRDefault="006627E4" w:rsidP="006627E4">
      <w:pPr>
        <w:rPr>
          <w:rFonts w:ascii="Arial" w:hAnsi="Arial" w:cs="Arial"/>
          <w:sz w:val="20"/>
          <w:szCs w:val="20"/>
          <w:lang w:val="nl-NL"/>
        </w:rPr>
      </w:pPr>
      <w:r w:rsidRPr="00FA73AF">
        <w:rPr>
          <w:rFonts w:ascii="Arial" w:hAnsi="Arial" w:cs="Arial"/>
          <w:sz w:val="20"/>
          <w:szCs w:val="20"/>
          <w:lang w:val="nl-NL"/>
        </w:rPr>
        <w:tab/>
        <w:t xml:space="preserve">Bijvoorbeeld: </w:t>
      </w:r>
    </w:p>
    <w:p w:rsidR="006627E4" w:rsidRPr="00FA73AF" w:rsidRDefault="006627E4" w:rsidP="006627E4">
      <w:pPr>
        <w:tabs>
          <w:tab w:val="left" w:pos="900"/>
          <w:tab w:val="left" w:pos="4320"/>
        </w:tabs>
        <w:rPr>
          <w:rFonts w:ascii="Arial" w:hAnsi="Arial" w:cs="Arial"/>
          <w:sz w:val="20"/>
          <w:szCs w:val="20"/>
          <w:lang w:val="nl-NL"/>
        </w:rPr>
      </w:pPr>
      <w:r w:rsidRPr="00FA73AF">
        <w:rPr>
          <w:rFonts w:ascii="Arial" w:hAnsi="Arial" w:cs="Arial"/>
          <w:sz w:val="20"/>
          <w:szCs w:val="20"/>
          <w:lang w:val="nl-NL"/>
        </w:rPr>
        <w:tab/>
        <w:t xml:space="preserve">- Intentieovereenkomst X, Y, Z: </w:t>
      </w:r>
      <w:r w:rsidRPr="00FA73AF">
        <w:rPr>
          <w:rFonts w:ascii="Arial" w:hAnsi="Arial" w:cs="Arial"/>
          <w:sz w:val="20"/>
          <w:szCs w:val="20"/>
          <w:lang w:val="nl-NL"/>
        </w:rPr>
        <w:tab/>
        <w:t>[datum]</w:t>
      </w:r>
    </w:p>
    <w:p w:rsidR="006627E4" w:rsidRPr="00334CB1" w:rsidRDefault="006627E4" w:rsidP="006627E4">
      <w:pPr>
        <w:tabs>
          <w:tab w:val="left" w:pos="900"/>
          <w:tab w:val="left" w:pos="4320"/>
        </w:tabs>
        <w:rPr>
          <w:rFonts w:ascii="Arial" w:hAnsi="Arial" w:cs="Arial"/>
          <w:bCs/>
          <w:sz w:val="20"/>
          <w:szCs w:val="20"/>
          <w:lang w:val="fr-FR"/>
        </w:rPr>
      </w:pPr>
      <w:r w:rsidRPr="00FA73AF">
        <w:rPr>
          <w:rFonts w:ascii="Arial" w:hAnsi="Arial" w:cs="Arial"/>
          <w:sz w:val="20"/>
          <w:szCs w:val="20"/>
          <w:lang w:val="nl-NL"/>
        </w:rPr>
        <w:tab/>
      </w:r>
      <w:r w:rsidRPr="00334CB1">
        <w:rPr>
          <w:rFonts w:ascii="Arial" w:hAnsi="Arial" w:cs="Arial"/>
          <w:sz w:val="20"/>
          <w:szCs w:val="20"/>
          <w:lang w:val="fr-FR"/>
        </w:rPr>
        <w:t xml:space="preserve">- </w:t>
      </w:r>
      <w:proofErr w:type="spellStart"/>
      <w:r w:rsidRPr="00334CB1">
        <w:rPr>
          <w:rFonts w:ascii="Arial" w:hAnsi="Arial" w:cs="Arial"/>
          <w:sz w:val="20"/>
          <w:szCs w:val="20"/>
          <w:lang w:val="fr-FR"/>
        </w:rPr>
        <w:t>Contract</w:t>
      </w:r>
      <w:proofErr w:type="spellEnd"/>
      <w:r w:rsidRPr="00334CB1">
        <w:rPr>
          <w:rFonts w:ascii="Arial" w:hAnsi="Arial" w:cs="Arial"/>
          <w:sz w:val="20"/>
          <w:szCs w:val="20"/>
          <w:lang w:val="fr-FR"/>
        </w:rPr>
        <w:t xml:space="preserve"> X, Y, Z:</w:t>
      </w:r>
      <w:r w:rsidRPr="00334CB1">
        <w:rPr>
          <w:rFonts w:ascii="Arial" w:hAnsi="Arial" w:cs="Arial"/>
          <w:sz w:val="20"/>
          <w:szCs w:val="20"/>
          <w:lang w:val="fr-FR"/>
        </w:rPr>
        <w:tab/>
        <w:t>[</w:t>
      </w:r>
      <w:proofErr w:type="spellStart"/>
      <w:r w:rsidRPr="00334CB1">
        <w:rPr>
          <w:rFonts w:ascii="Arial" w:hAnsi="Arial" w:cs="Arial"/>
          <w:sz w:val="20"/>
          <w:szCs w:val="20"/>
          <w:lang w:val="fr-FR"/>
        </w:rPr>
        <w:t>datum</w:t>
      </w:r>
      <w:proofErr w:type="spellEnd"/>
      <w:r w:rsidRPr="00334CB1">
        <w:rPr>
          <w:rFonts w:ascii="Arial" w:hAnsi="Arial" w:cs="Arial"/>
          <w:sz w:val="20"/>
          <w:szCs w:val="20"/>
          <w:lang w:val="fr-FR"/>
        </w:rPr>
        <w:t>]</w:t>
      </w:r>
    </w:p>
    <w:p w:rsidR="006627E4" w:rsidRPr="00334CB1" w:rsidRDefault="006627E4" w:rsidP="006627E4">
      <w:pPr>
        <w:tabs>
          <w:tab w:val="left" w:pos="900"/>
          <w:tab w:val="left" w:pos="4320"/>
        </w:tabs>
        <w:rPr>
          <w:rFonts w:ascii="Arial" w:hAnsi="Arial" w:cs="Arial"/>
          <w:sz w:val="20"/>
          <w:szCs w:val="20"/>
          <w:lang w:val="en-US"/>
        </w:rPr>
      </w:pPr>
      <w:r w:rsidRPr="00334CB1">
        <w:rPr>
          <w:rFonts w:ascii="Arial" w:hAnsi="Arial" w:cs="Arial"/>
          <w:sz w:val="20"/>
          <w:szCs w:val="20"/>
          <w:lang w:val="fr-FR"/>
        </w:rPr>
        <w:tab/>
      </w:r>
      <w:r w:rsidRPr="00334CB1">
        <w:rPr>
          <w:rFonts w:ascii="Arial" w:hAnsi="Arial" w:cs="Arial"/>
          <w:sz w:val="20"/>
          <w:szCs w:val="20"/>
          <w:lang w:val="en-US"/>
        </w:rPr>
        <w:t>- Rapportage data:</w:t>
      </w:r>
      <w:r w:rsidRPr="00334CB1">
        <w:rPr>
          <w:rFonts w:ascii="Arial" w:hAnsi="Arial" w:cs="Arial"/>
          <w:sz w:val="20"/>
          <w:szCs w:val="20"/>
          <w:lang w:val="en-US"/>
        </w:rPr>
        <w:tab/>
        <w:t>[datum]</w:t>
      </w:r>
    </w:p>
    <w:p w:rsidR="006627E4" w:rsidRPr="00FA73AF" w:rsidRDefault="006627E4" w:rsidP="006627E4">
      <w:pPr>
        <w:tabs>
          <w:tab w:val="left" w:pos="900"/>
          <w:tab w:val="left" w:pos="4320"/>
        </w:tabs>
        <w:rPr>
          <w:rFonts w:ascii="Arial" w:hAnsi="Arial" w:cs="Arial"/>
          <w:bCs/>
          <w:sz w:val="20"/>
          <w:szCs w:val="20"/>
          <w:lang w:val="nl-NL"/>
        </w:rPr>
      </w:pPr>
      <w:r w:rsidRPr="00334CB1">
        <w:rPr>
          <w:rFonts w:ascii="Arial" w:hAnsi="Arial" w:cs="Arial"/>
          <w:sz w:val="20"/>
          <w:szCs w:val="20"/>
          <w:lang w:val="en-US"/>
        </w:rPr>
        <w:tab/>
      </w:r>
      <w:r w:rsidRPr="00FA73AF">
        <w:rPr>
          <w:rFonts w:ascii="Arial" w:hAnsi="Arial" w:cs="Arial"/>
          <w:sz w:val="20"/>
          <w:szCs w:val="20"/>
          <w:lang w:val="nl-NL"/>
        </w:rPr>
        <w:t>- Openbaarheid patent:</w:t>
      </w:r>
      <w:r w:rsidRPr="00FA73AF">
        <w:rPr>
          <w:rFonts w:ascii="Arial" w:hAnsi="Arial" w:cs="Arial"/>
          <w:sz w:val="20"/>
          <w:szCs w:val="20"/>
          <w:lang w:val="nl-NL"/>
        </w:rPr>
        <w:tab/>
        <w:t>[datum]</w:t>
      </w:r>
    </w:p>
    <w:p w:rsidR="006627E4" w:rsidRPr="00FA73AF" w:rsidRDefault="006627E4" w:rsidP="006627E4">
      <w:pPr>
        <w:tabs>
          <w:tab w:val="left" w:pos="900"/>
          <w:tab w:val="left" w:pos="4320"/>
        </w:tabs>
        <w:rPr>
          <w:rFonts w:ascii="Arial" w:hAnsi="Arial" w:cs="Arial"/>
          <w:bCs/>
          <w:sz w:val="20"/>
          <w:szCs w:val="20"/>
          <w:lang w:val="nl-NL"/>
        </w:rPr>
      </w:pPr>
      <w:r w:rsidRPr="00FA73AF">
        <w:rPr>
          <w:rFonts w:ascii="Arial" w:hAnsi="Arial" w:cs="Arial"/>
          <w:sz w:val="20"/>
          <w:szCs w:val="20"/>
          <w:lang w:val="nl-NL"/>
        </w:rPr>
        <w:tab/>
        <w:t>- Omzet met target:</w:t>
      </w:r>
      <w:r w:rsidRPr="00FA73AF">
        <w:rPr>
          <w:rFonts w:ascii="Arial" w:hAnsi="Arial" w:cs="Arial"/>
          <w:sz w:val="20"/>
          <w:szCs w:val="20"/>
          <w:lang w:val="nl-NL"/>
        </w:rPr>
        <w:tab/>
        <w:t>[datum]</w:t>
      </w:r>
    </w:p>
    <w:p w:rsidR="006627E4" w:rsidRPr="00FA73AF" w:rsidRDefault="006627E4" w:rsidP="006627E4">
      <w:pPr>
        <w:tabs>
          <w:tab w:val="left" w:pos="900"/>
          <w:tab w:val="left" w:pos="4320"/>
        </w:tabs>
        <w:rPr>
          <w:rFonts w:ascii="Arial" w:hAnsi="Arial" w:cs="Arial"/>
          <w:sz w:val="20"/>
          <w:szCs w:val="20"/>
          <w:lang w:val="nl-NL"/>
        </w:rPr>
      </w:pPr>
      <w:r w:rsidRPr="00FA73AF">
        <w:rPr>
          <w:rFonts w:ascii="Arial" w:hAnsi="Arial" w:cs="Arial"/>
          <w:sz w:val="20"/>
          <w:szCs w:val="20"/>
          <w:lang w:val="nl-NL"/>
        </w:rPr>
        <w:tab/>
        <w:t>- Datum volgende rapportage:</w:t>
      </w:r>
      <w:r w:rsidRPr="00FA73AF">
        <w:rPr>
          <w:rFonts w:ascii="Arial" w:hAnsi="Arial" w:cs="Arial"/>
          <w:sz w:val="20"/>
          <w:szCs w:val="20"/>
          <w:lang w:val="nl-NL"/>
        </w:rPr>
        <w:tab/>
        <w:t>[datum]</w:t>
      </w:r>
    </w:p>
    <w:p w:rsidR="006627E4" w:rsidRPr="00FA73AF" w:rsidRDefault="006627E4" w:rsidP="006627E4">
      <w:pPr>
        <w:rPr>
          <w:rFonts w:ascii="Arial" w:hAnsi="Arial" w:cs="Arial"/>
          <w:bCs/>
          <w:sz w:val="20"/>
          <w:szCs w:val="20"/>
          <w:lang w:val="nl-NL"/>
        </w:rPr>
      </w:pPr>
    </w:p>
    <w:p w:rsidR="006627E4" w:rsidRPr="00FA73AF" w:rsidRDefault="006627E4" w:rsidP="006627E4">
      <w:pPr>
        <w:rPr>
          <w:rFonts w:ascii="Arial" w:hAnsi="Arial" w:cs="Arial"/>
          <w:bCs/>
          <w:sz w:val="20"/>
          <w:szCs w:val="20"/>
          <w:lang w:val="nl-NL"/>
        </w:rPr>
      </w:pPr>
    </w:p>
    <w:p w:rsidR="006627E4" w:rsidRPr="00FA73AF" w:rsidRDefault="006627E4" w:rsidP="006627E4">
      <w:pPr>
        <w:rPr>
          <w:rFonts w:ascii="Arial" w:hAnsi="Arial" w:cs="Arial"/>
          <w:bCs/>
          <w:sz w:val="20"/>
          <w:szCs w:val="20"/>
          <w:lang w:val="nl-NL"/>
        </w:rPr>
      </w:pPr>
      <w:r w:rsidRPr="00FA73AF">
        <w:rPr>
          <w:rFonts w:ascii="Arial" w:hAnsi="Arial" w:cs="Arial"/>
          <w:bCs/>
          <w:sz w:val="20"/>
          <w:szCs w:val="20"/>
          <w:lang w:val="nl-NL"/>
        </w:rPr>
        <w:t>Vertrouwende u voldoende te hebben geïnformeerd,</w:t>
      </w:r>
    </w:p>
    <w:p w:rsidR="006627E4" w:rsidRPr="00FA73AF" w:rsidRDefault="006627E4" w:rsidP="006627E4">
      <w:pPr>
        <w:rPr>
          <w:rFonts w:ascii="Arial" w:hAnsi="Arial" w:cs="Arial"/>
          <w:bCs/>
          <w:sz w:val="20"/>
          <w:szCs w:val="20"/>
          <w:lang w:val="nl-NL"/>
        </w:rPr>
      </w:pPr>
      <w:r w:rsidRPr="00FA73AF">
        <w:rPr>
          <w:rFonts w:ascii="Arial" w:hAnsi="Arial" w:cs="Arial"/>
          <w:bCs/>
          <w:sz w:val="20"/>
          <w:szCs w:val="20"/>
          <w:lang w:val="nl-NL"/>
        </w:rPr>
        <w:t>Met vriendelijke groet,</w:t>
      </w:r>
    </w:p>
    <w:p w:rsidR="006627E4" w:rsidRPr="00FA73AF" w:rsidRDefault="006627E4" w:rsidP="006627E4">
      <w:pPr>
        <w:rPr>
          <w:rFonts w:ascii="Arial" w:hAnsi="Arial" w:cs="Arial"/>
          <w:bCs/>
          <w:sz w:val="20"/>
          <w:szCs w:val="20"/>
          <w:lang w:val="nl-NL"/>
        </w:rPr>
      </w:pPr>
    </w:p>
    <w:p w:rsidR="006627E4" w:rsidRPr="00FA73AF" w:rsidRDefault="00976874" w:rsidP="006627E4">
      <w:pPr>
        <w:rPr>
          <w:rFonts w:ascii="Arial" w:hAnsi="Arial" w:cs="Arial"/>
          <w:bCs/>
          <w:sz w:val="20"/>
          <w:szCs w:val="20"/>
          <w:lang w:val="nl-NL"/>
        </w:rPr>
      </w:pPr>
      <w:r w:rsidRPr="008A7D2D">
        <w:rPr>
          <w:rFonts w:ascii="Lucida Sans" w:hAnsi="Lucida Sans"/>
          <w:sz w:val="20"/>
          <w:lang w:val="nl-NL"/>
        </w:rPr>
        <w:fldChar w:fldCharType="begin">
          <w:ffData>
            <w:name w:val="Text1"/>
            <w:enabled/>
            <w:calcOnExit w:val="0"/>
            <w:textInput/>
          </w:ffData>
        </w:fldChar>
      </w:r>
      <w:r w:rsidR="008D1ACB" w:rsidRPr="008A7D2D">
        <w:rPr>
          <w:rFonts w:ascii="Lucida Sans" w:hAnsi="Lucida Sans"/>
          <w:sz w:val="20"/>
          <w:lang w:val="nl-NL"/>
        </w:rPr>
        <w:instrText xml:space="preserve"> FORMTEXT </w:instrText>
      </w:r>
      <w:r w:rsidRPr="008A7D2D">
        <w:rPr>
          <w:rFonts w:ascii="Lucida Sans" w:hAnsi="Lucida Sans"/>
          <w:sz w:val="20"/>
          <w:lang w:val="nl-NL"/>
        </w:rPr>
      </w:r>
      <w:r w:rsidRPr="008A7D2D">
        <w:rPr>
          <w:rFonts w:ascii="Lucida Sans" w:hAnsi="Lucida Sans"/>
          <w:sz w:val="20"/>
          <w:lang w:val="nl-NL"/>
        </w:rPr>
        <w:fldChar w:fldCharType="separate"/>
      </w:r>
      <w:r w:rsidR="008D1ACB" w:rsidRPr="008A7D2D">
        <w:rPr>
          <w:rFonts w:ascii="Lucida Sans" w:hAnsi="Lucida Sans"/>
          <w:noProof/>
          <w:sz w:val="20"/>
        </w:rPr>
        <w:t> </w:t>
      </w:r>
      <w:r w:rsidR="008D1ACB" w:rsidRPr="008A7D2D">
        <w:rPr>
          <w:rFonts w:ascii="Lucida Sans" w:hAnsi="Lucida Sans"/>
          <w:noProof/>
          <w:sz w:val="20"/>
        </w:rPr>
        <w:t> </w:t>
      </w:r>
      <w:r w:rsidR="008D1ACB" w:rsidRPr="008A7D2D">
        <w:rPr>
          <w:rFonts w:ascii="Lucida Sans" w:hAnsi="Lucida Sans"/>
          <w:noProof/>
          <w:sz w:val="20"/>
        </w:rPr>
        <w:t> </w:t>
      </w:r>
      <w:r w:rsidR="008D1ACB" w:rsidRPr="008A7D2D">
        <w:rPr>
          <w:rFonts w:ascii="Lucida Sans" w:hAnsi="Lucida Sans"/>
          <w:noProof/>
          <w:sz w:val="20"/>
        </w:rPr>
        <w:t> </w:t>
      </w:r>
      <w:r w:rsidR="008D1ACB" w:rsidRPr="008A7D2D">
        <w:rPr>
          <w:rFonts w:ascii="Lucida Sans" w:hAnsi="Lucida Sans"/>
          <w:noProof/>
          <w:sz w:val="20"/>
        </w:rPr>
        <w:t> </w:t>
      </w:r>
      <w:r w:rsidRPr="008A7D2D">
        <w:rPr>
          <w:rFonts w:ascii="Lucida Sans" w:hAnsi="Lucida Sans"/>
          <w:sz w:val="20"/>
          <w:lang w:val="nl-NL"/>
        </w:rPr>
        <w:fldChar w:fldCharType="end"/>
      </w:r>
      <w:r w:rsidR="00821274" w:rsidRPr="00FA73AF">
        <w:rPr>
          <w:rFonts w:ascii="Arial" w:hAnsi="Arial" w:cs="Arial"/>
          <w:bCs/>
          <w:sz w:val="20"/>
          <w:szCs w:val="20"/>
          <w:lang w:val="nl-NL"/>
        </w:rPr>
        <w:t xml:space="preserve"> </w:t>
      </w:r>
      <w:r w:rsidR="006627E4" w:rsidRPr="00FA73AF">
        <w:rPr>
          <w:rFonts w:ascii="Arial" w:hAnsi="Arial" w:cs="Arial"/>
          <w:bCs/>
          <w:sz w:val="20"/>
          <w:szCs w:val="20"/>
          <w:lang w:val="nl-NL"/>
        </w:rPr>
        <w:t>BV</w:t>
      </w:r>
    </w:p>
    <w:p w:rsidR="006627E4" w:rsidRPr="00FA73AF" w:rsidRDefault="006627E4" w:rsidP="006627E4">
      <w:pPr>
        <w:rPr>
          <w:rFonts w:ascii="Arial" w:hAnsi="Arial" w:cs="Arial"/>
          <w:bCs/>
          <w:sz w:val="20"/>
          <w:szCs w:val="20"/>
          <w:lang w:val="nl-NL"/>
        </w:rPr>
      </w:pPr>
      <w:r w:rsidRPr="00FA73AF">
        <w:rPr>
          <w:rFonts w:ascii="Arial" w:hAnsi="Arial" w:cs="Arial"/>
          <w:bCs/>
          <w:sz w:val="20"/>
          <w:szCs w:val="20"/>
          <w:lang w:val="nl-NL"/>
        </w:rPr>
        <w:t xml:space="preserve">Namens deze: </w:t>
      </w:r>
    </w:p>
    <w:p w:rsidR="006627E4" w:rsidRPr="00FA73AF" w:rsidRDefault="006627E4" w:rsidP="006627E4">
      <w:pPr>
        <w:rPr>
          <w:rFonts w:ascii="Arial" w:hAnsi="Arial" w:cs="Arial"/>
          <w:bCs/>
          <w:sz w:val="20"/>
          <w:szCs w:val="20"/>
          <w:lang w:val="nl-NL"/>
        </w:rPr>
      </w:pPr>
    </w:p>
    <w:p w:rsidR="006627E4" w:rsidRPr="00FA73AF" w:rsidRDefault="006627E4" w:rsidP="006627E4">
      <w:pPr>
        <w:rPr>
          <w:rFonts w:ascii="Arial" w:hAnsi="Arial" w:cs="Arial"/>
          <w:bCs/>
          <w:sz w:val="20"/>
          <w:szCs w:val="20"/>
          <w:lang w:val="nl-NL"/>
        </w:rPr>
      </w:pPr>
      <w:r w:rsidRPr="00FA73AF">
        <w:rPr>
          <w:rFonts w:ascii="Arial" w:hAnsi="Arial" w:cs="Arial"/>
          <w:bCs/>
          <w:sz w:val="20"/>
          <w:szCs w:val="20"/>
          <w:lang w:val="nl-NL"/>
        </w:rPr>
        <w:t>……………………………….</w:t>
      </w:r>
    </w:p>
    <w:p w:rsidR="006627E4" w:rsidRPr="00FA73AF" w:rsidRDefault="006627E4" w:rsidP="006627E4">
      <w:pPr>
        <w:rPr>
          <w:rFonts w:ascii="Arial" w:hAnsi="Arial" w:cs="Arial"/>
          <w:bCs/>
          <w:sz w:val="20"/>
          <w:szCs w:val="20"/>
          <w:lang w:val="nl-NL"/>
        </w:rPr>
      </w:pPr>
    </w:p>
    <w:p w:rsidR="006627E4" w:rsidRPr="00FA73AF" w:rsidRDefault="006627E4" w:rsidP="006627E4">
      <w:pPr>
        <w:rPr>
          <w:rFonts w:ascii="Arial" w:hAnsi="Arial" w:cs="Arial"/>
          <w:bCs/>
          <w:sz w:val="20"/>
          <w:szCs w:val="20"/>
          <w:lang w:val="nl-NL"/>
        </w:rPr>
      </w:pPr>
      <w:r w:rsidRPr="00FA73AF">
        <w:rPr>
          <w:rFonts w:ascii="Arial" w:hAnsi="Arial" w:cs="Arial"/>
          <w:bCs/>
          <w:sz w:val="20"/>
          <w:szCs w:val="20"/>
          <w:lang w:val="nl-NL"/>
        </w:rPr>
        <w:t>……………………………….</w:t>
      </w:r>
    </w:p>
    <w:p w:rsidR="006627E4" w:rsidRPr="00FA73AF" w:rsidRDefault="006627E4" w:rsidP="006627E4">
      <w:pPr>
        <w:rPr>
          <w:rFonts w:ascii="Arial" w:hAnsi="Arial" w:cs="Arial"/>
          <w:bCs/>
          <w:sz w:val="20"/>
          <w:szCs w:val="20"/>
          <w:lang w:val="nl-NL"/>
        </w:rPr>
      </w:pPr>
    </w:p>
    <w:p w:rsidR="006627E4" w:rsidRPr="00FA73AF" w:rsidRDefault="006627E4" w:rsidP="006627E4">
      <w:pPr>
        <w:rPr>
          <w:rFonts w:ascii="Arial" w:hAnsi="Arial" w:cs="Arial"/>
          <w:bCs/>
          <w:sz w:val="20"/>
          <w:szCs w:val="20"/>
          <w:lang w:val="nl-NL"/>
        </w:rPr>
      </w:pPr>
      <w:r w:rsidRPr="00FA73AF">
        <w:rPr>
          <w:rFonts w:ascii="Arial" w:hAnsi="Arial" w:cs="Arial"/>
          <w:bCs/>
          <w:sz w:val="20"/>
          <w:szCs w:val="20"/>
          <w:lang w:val="nl-NL"/>
        </w:rPr>
        <w:t xml:space="preserve">Bijlagen: </w:t>
      </w:r>
    </w:p>
    <w:p w:rsidR="00873E47" w:rsidRPr="00FA73AF" w:rsidRDefault="006627E4" w:rsidP="007A75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nl-NL"/>
        </w:rPr>
      </w:pPr>
      <w:r w:rsidRPr="00FA73AF">
        <w:rPr>
          <w:rFonts w:ascii="Arial" w:hAnsi="Arial" w:cs="Arial"/>
          <w:bCs/>
          <w:sz w:val="20"/>
          <w:szCs w:val="20"/>
          <w:lang w:val="nl-NL"/>
        </w:rPr>
        <w:t xml:space="preserve">- Declaraties, facturen, kopieën van betalingen, overboekingen. </w:t>
      </w:r>
      <w:r w:rsidR="009E6CF7" w:rsidRPr="00FA73AF">
        <w:rPr>
          <w:rFonts w:ascii="Arial" w:hAnsi="Arial" w:cs="Arial"/>
          <w:sz w:val="20"/>
          <w:szCs w:val="20"/>
          <w:lang w:val="nl-NL"/>
        </w:rPr>
        <w:tab/>
      </w:r>
    </w:p>
    <w:sectPr w:rsidR="00873E47" w:rsidRPr="00FA73AF" w:rsidSect="0013691D">
      <w:footerReference w:type="default" r:id="rId9"/>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E20" w:rsidRDefault="00F12E20">
      <w:r>
        <w:separator/>
      </w:r>
    </w:p>
  </w:endnote>
  <w:endnote w:type="continuationSeparator" w:id="0">
    <w:p w:rsidR="00F12E20" w:rsidRDefault="00F1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C1" w:rsidRPr="0077486C" w:rsidRDefault="003868C1">
    <w:pPr>
      <w:pStyle w:val="Footer"/>
      <w:rPr>
        <w:i/>
        <w:sz w:val="20"/>
        <w:szCs w:val="20"/>
        <w:lang w:val="nl-NL"/>
      </w:rPr>
    </w:pPr>
    <w:r>
      <w:rPr>
        <w:i/>
        <w:sz w:val="20"/>
        <w:szCs w:val="20"/>
        <w:lang w:val="nl-NL"/>
      </w:rPr>
      <w:t>IXA UVA/HVA</w:t>
    </w:r>
    <w:r>
      <w:rPr>
        <w:i/>
        <w:sz w:val="20"/>
        <w:szCs w:val="20"/>
        <w:lang w:val="nl-NL"/>
      </w:rPr>
      <w:tab/>
    </w:r>
    <w:r w:rsidRPr="00191FF0">
      <w:rPr>
        <w:rStyle w:val="PageNumber"/>
        <w:sz w:val="20"/>
        <w:szCs w:val="20"/>
      </w:rPr>
      <w:fldChar w:fldCharType="begin"/>
    </w:r>
    <w:r w:rsidRPr="00191FF0">
      <w:rPr>
        <w:rStyle w:val="PageNumber"/>
        <w:sz w:val="20"/>
        <w:szCs w:val="20"/>
        <w:lang w:val="nl-NL"/>
      </w:rPr>
      <w:instrText xml:space="preserve"> PAGE </w:instrText>
    </w:r>
    <w:r w:rsidRPr="00191FF0">
      <w:rPr>
        <w:rStyle w:val="PageNumber"/>
        <w:sz w:val="20"/>
        <w:szCs w:val="20"/>
      </w:rPr>
      <w:fldChar w:fldCharType="separate"/>
    </w:r>
    <w:r w:rsidR="00D76AB3">
      <w:rPr>
        <w:rStyle w:val="PageNumber"/>
        <w:noProof/>
        <w:sz w:val="20"/>
        <w:szCs w:val="20"/>
        <w:lang w:val="nl-NL"/>
      </w:rPr>
      <w:t>1</w:t>
    </w:r>
    <w:r w:rsidRPr="00191FF0">
      <w:rPr>
        <w:rStyle w:val="PageNumber"/>
        <w:sz w:val="20"/>
        <w:szCs w:val="20"/>
      </w:rPr>
      <w:fldChar w:fldCharType="end"/>
    </w:r>
    <w:r w:rsidRPr="00191FF0">
      <w:rPr>
        <w:rStyle w:val="PageNumber"/>
        <w:sz w:val="20"/>
        <w:szCs w:val="20"/>
        <w:lang w:val="nl-NL"/>
      </w:rPr>
      <w:t xml:space="preserve"> van </w:t>
    </w:r>
    <w:r w:rsidRPr="00191FF0">
      <w:rPr>
        <w:rStyle w:val="PageNumber"/>
        <w:sz w:val="20"/>
        <w:szCs w:val="20"/>
      </w:rPr>
      <w:fldChar w:fldCharType="begin"/>
    </w:r>
    <w:r w:rsidRPr="00191FF0">
      <w:rPr>
        <w:rStyle w:val="PageNumber"/>
        <w:sz w:val="20"/>
        <w:szCs w:val="20"/>
        <w:lang w:val="nl-NL"/>
      </w:rPr>
      <w:instrText xml:space="preserve"> NUMPAGES </w:instrText>
    </w:r>
    <w:r w:rsidRPr="00191FF0">
      <w:rPr>
        <w:rStyle w:val="PageNumber"/>
        <w:sz w:val="20"/>
        <w:szCs w:val="20"/>
      </w:rPr>
      <w:fldChar w:fldCharType="separate"/>
    </w:r>
    <w:r w:rsidR="00D76AB3">
      <w:rPr>
        <w:rStyle w:val="PageNumber"/>
        <w:noProof/>
        <w:sz w:val="20"/>
        <w:szCs w:val="20"/>
        <w:lang w:val="nl-NL"/>
      </w:rPr>
      <w:t>7</w:t>
    </w:r>
    <w:r w:rsidRPr="00191FF0">
      <w:rPr>
        <w:rStyle w:val="PageNumber"/>
        <w:sz w:val="20"/>
        <w:szCs w:val="20"/>
      </w:rPr>
      <w:fldChar w:fldCharType="end"/>
    </w:r>
    <w:r w:rsidRPr="0077486C">
      <w:rPr>
        <w:rStyle w:val="PageNumber"/>
        <w:lang w:val="nl-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E20" w:rsidRDefault="00F12E20">
      <w:r>
        <w:separator/>
      </w:r>
    </w:p>
  </w:footnote>
  <w:footnote w:type="continuationSeparator" w:id="0">
    <w:p w:rsidR="00F12E20" w:rsidRDefault="00F12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01E8"/>
    <w:multiLevelType w:val="hybridMultilevel"/>
    <w:tmpl w:val="C11E54A0"/>
    <w:lvl w:ilvl="0" w:tplc="0DFE31B8">
      <w:numFmt w:val="bullet"/>
      <w:lvlText w:val="-"/>
      <w:lvlJc w:val="left"/>
      <w:pPr>
        <w:ind w:left="720" w:hanging="360"/>
      </w:pPr>
      <w:rPr>
        <w:rFonts w:ascii="Helvetica" w:eastAsia="Times New Roman" w:hAnsi="Helvetica" w:cs="Helvetica"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A01CD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EEA4CFC"/>
    <w:multiLevelType w:val="hybridMultilevel"/>
    <w:tmpl w:val="2B9E97F4"/>
    <w:lvl w:ilvl="0" w:tplc="08090017">
      <w:start w:val="1"/>
      <w:numFmt w:val="lowerLetter"/>
      <w:lvlText w:val="%1)"/>
      <w:lvlJc w:val="left"/>
      <w:pPr>
        <w:tabs>
          <w:tab w:val="num" w:pos="920"/>
        </w:tabs>
        <w:ind w:left="920" w:hanging="360"/>
      </w:pPr>
    </w:lvl>
    <w:lvl w:ilvl="1" w:tplc="08090019" w:tentative="1">
      <w:start w:val="1"/>
      <w:numFmt w:val="lowerLetter"/>
      <w:lvlText w:val="%2."/>
      <w:lvlJc w:val="left"/>
      <w:pPr>
        <w:tabs>
          <w:tab w:val="num" w:pos="1640"/>
        </w:tabs>
        <w:ind w:left="1640" w:hanging="360"/>
      </w:pPr>
    </w:lvl>
    <w:lvl w:ilvl="2" w:tplc="0809001B" w:tentative="1">
      <w:start w:val="1"/>
      <w:numFmt w:val="lowerRoman"/>
      <w:lvlText w:val="%3."/>
      <w:lvlJc w:val="right"/>
      <w:pPr>
        <w:tabs>
          <w:tab w:val="num" w:pos="2360"/>
        </w:tabs>
        <w:ind w:left="2360" w:hanging="180"/>
      </w:pPr>
    </w:lvl>
    <w:lvl w:ilvl="3" w:tplc="0809000F" w:tentative="1">
      <w:start w:val="1"/>
      <w:numFmt w:val="decimal"/>
      <w:lvlText w:val="%4."/>
      <w:lvlJc w:val="left"/>
      <w:pPr>
        <w:tabs>
          <w:tab w:val="num" w:pos="3080"/>
        </w:tabs>
        <w:ind w:left="3080" w:hanging="360"/>
      </w:pPr>
    </w:lvl>
    <w:lvl w:ilvl="4" w:tplc="08090019" w:tentative="1">
      <w:start w:val="1"/>
      <w:numFmt w:val="lowerLetter"/>
      <w:lvlText w:val="%5."/>
      <w:lvlJc w:val="left"/>
      <w:pPr>
        <w:tabs>
          <w:tab w:val="num" w:pos="3800"/>
        </w:tabs>
        <w:ind w:left="3800" w:hanging="360"/>
      </w:pPr>
    </w:lvl>
    <w:lvl w:ilvl="5" w:tplc="0809001B" w:tentative="1">
      <w:start w:val="1"/>
      <w:numFmt w:val="lowerRoman"/>
      <w:lvlText w:val="%6."/>
      <w:lvlJc w:val="right"/>
      <w:pPr>
        <w:tabs>
          <w:tab w:val="num" w:pos="4520"/>
        </w:tabs>
        <w:ind w:left="4520" w:hanging="180"/>
      </w:pPr>
    </w:lvl>
    <w:lvl w:ilvl="6" w:tplc="0809000F" w:tentative="1">
      <w:start w:val="1"/>
      <w:numFmt w:val="decimal"/>
      <w:lvlText w:val="%7."/>
      <w:lvlJc w:val="left"/>
      <w:pPr>
        <w:tabs>
          <w:tab w:val="num" w:pos="5240"/>
        </w:tabs>
        <w:ind w:left="5240" w:hanging="360"/>
      </w:pPr>
    </w:lvl>
    <w:lvl w:ilvl="7" w:tplc="08090019" w:tentative="1">
      <w:start w:val="1"/>
      <w:numFmt w:val="lowerLetter"/>
      <w:lvlText w:val="%8."/>
      <w:lvlJc w:val="left"/>
      <w:pPr>
        <w:tabs>
          <w:tab w:val="num" w:pos="5960"/>
        </w:tabs>
        <w:ind w:left="5960" w:hanging="360"/>
      </w:pPr>
    </w:lvl>
    <w:lvl w:ilvl="8" w:tplc="0809001B" w:tentative="1">
      <w:start w:val="1"/>
      <w:numFmt w:val="lowerRoman"/>
      <w:lvlText w:val="%9."/>
      <w:lvlJc w:val="right"/>
      <w:pPr>
        <w:tabs>
          <w:tab w:val="num" w:pos="6680"/>
        </w:tabs>
        <w:ind w:left="6680" w:hanging="180"/>
      </w:pPr>
    </w:lvl>
  </w:abstractNum>
  <w:abstractNum w:abstractNumId="3">
    <w:nsid w:val="182332ED"/>
    <w:multiLevelType w:val="hybridMultilevel"/>
    <w:tmpl w:val="F0F8172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BCA5CA9"/>
    <w:multiLevelType w:val="hybridMultilevel"/>
    <w:tmpl w:val="AB185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1742C3"/>
    <w:multiLevelType w:val="hybridMultilevel"/>
    <w:tmpl w:val="0FDA8D4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CE22F03"/>
    <w:multiLevelType w:val="hybridMultilevel"/>
    <w:tmpl w:val="696CEF9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1EB36044"/>
    <w:multiLevelType w:val="hybridMultilevel"/>
    <w:tmpl w:val="B0541D3A"/>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21F0218E"/>
    <w:multiLevelType w:val="hybridMultilevel"/>
    <w:tmpl w:val="1EC488AE"/>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2B24AF3"/>
    <w:multiLevelType w:val="hybridMultilevel"/>
    <w:tmpl w:val="2514B4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18F68F1"/>
    <w:multiLevelType w:val="hybridMultilevel"/>
    <w:tmpl w:val="6308A7C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32785E36"/>
    <w:multiLevelType w:val="hybridMultilevel"/>
    <w:tmpl w:val="F04ACA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FAE3A23"/>
    <w:multiLevelType w:val="hybridMultilevel"/>
    <w:tmpl w:val="291A4A6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1D82C39"/>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48A77553"/>
    <w:multiLevelType w:val="hybridMultilevel"/>
    <w:tmpl w:val="676C3408"/>
    <w:lvl w:ilvl="0" w:tplc="938A7F1A">
      <w:start w:val="1"/>
      <w:numFmt w:val="bullet"/>
      <w:lvlText w:val="-"/>
      <w:lvlJc w:val="left"/>
      <w:pPr>
        <w:tabs>
          <w:tab w:val="num" w:pos="942"/>
        </w:tabs>
        <w:ind w:left="942" w:hanging="363"/>
      </w:pPr>
      <w:rPr>
        <w:rFonts w:ascii="Times New Roman" w:hAnsi="Times New Roman" w:cs="Times New Roman" w:hint="default"/>
      </w:rPr>
    </w:lvl>
    <w:lvl w:ilvl="1" w:tplc="04130003" w:tentative="1">
      <w:start w:val="1"/>
      <w:numFmt w:val="bullet"/>
      <w:lvlText w:val="o"/>
      <w:lvlJc w:val="left"/>
      <w:pPr>
        <w:tabs>
          <w:tab w:val="num" w:pos="1662"/>
        </w:tabs>
        <w:ind w:left="1662" w:hanging="360"/>
      </w:pPr>
      <w:rPr>
        <w:rFonts w:ascii="Courier New" w:hAnsi="Courier New" w:cs="Courier New" w:hint="default"/>
      </w:rPr>
    </w:lvl>
    <w:lvl w:ilvl="2" w:tplc="04130005" w:tentative="1">
      <w:start w:val="1"/>
      <w:numFmt w:val="bullet"/>
      <w:lvlText w:val=""/>
      <w:lvlJc w:val="left"/>
      <w:pPr>
        <w:tabs>
          <w:tab w:val="num" w:pos="2382"/>
        </w:tabs>
        <w:ind w:left="2382" w:hanging="360"/>
      </w:pPr>
      <w:rPr>
        <w:rFonts w:ascii="Wingdings" w:hAnsi="Wingdings" w:hint="default"/>
      </w:rPr>
    </w:lvl>
    <w:lvl w:ilvl="3" w:tplc="04130001" w:tentative="1">
      <w:start w:val="1"/>
      <w:numFmt w:val="bullet"/>
      <w:lvlText w:val=""/>
      <w:lvlJc w:val="left"/>
      <w:pPr>
        <w:tabs>
          <w:tab w:val="num" w:pos="3102"/>
        </w:tabs>
        <w:ind w:left="3102" w:hanging="360"/>
      </w:pPr>
      <w:rPr>
        <w:rFonts w:ascii="Symbol" w:hAnsi="Symbol" w:hint="default"/>
      </w:rPr>
    </w:lvl>
    <w:lvl w:ilvl="4" w:tplc="04130003" w:tentative="1">
      <w:start w:val="1"/>
      <w:numFmt w:val="bullet"/>
      <w:lvlText w:val="o"/>
      <w:lvlJc w:val="left"/>
      <w:pPr>
        <w:tabs>
          <w:tab w:val="num" w:pos="3822"/>
        </w:tabs>
        <w:ind w:left="3822" w:hanging="360"/>
      </w:pPr>
      <w:rPr>
        <w:rFonts w:ascii="Courier New" w:hAnsi="Courier New" w:cs="Courier New" w:hint="default"/>
      </w:rPr>
    </w:lvl>
    <w:lvl w:ilvl="5" w:tplc="04130005" w:tentative="1">
      <w:start w:val="1"/>
      <w:numFmt w:val="bullet"/>
      <w:lvlText w:val=""/>
      <w:lvlJc w:val="left"/>
      <w:pPr>
        <w:tabs>
          <w:tab w:val="num" w:pos="4542"/>
        </w:tabs>
        <w:ind w:left="4542" w:hanging="360"/>
      </w:pPr>
      <w:rPr>
        <w:rFonts w:ascii="Wingdings" w:hAnsi="Wingdings" w:hint="default"/>
      </w:rPr>
    </w:lvl>
    <w:lvl w:ilvl="6" w:tplc="04130001" w:tentative="1">
      <w:start w:val="1"/>
      <w:numFmt w:val="bullet"/>
      <w:lvlText w:val=""/>
      <w:lvlJc w:val="left"/>
      <w:pPr>
        <w:tabs>
          <w:tab w:val="num" w:pos="5262"/>
        </w:tabs>
        <w:ind w:left="5262" w:hanging="360"/>
      </w:pPr>
      <w:rPr>
        <w:rFonts w:ascii="Symbol" w:hAnsi="Symbol" w:hint="default"/>
      </w:rPr>
    </w:lvl>
    <w:lvl w:ilvl="7" w:tplc="04130003" w:tentative="1">
      <w:start w:val="1"/>
      <w:numFmt w:val="bullet"/>
      <w:lvlText w:val="o"/>
      <w:lvlJc w:val="left"/>
      <w:pPr>
        <w:tabs>
          <w:tab w:val="num" w:pos="5982"/>
        </w:tabs>
        <w:ind w:left="5982" w:hanging="360"/>
      </w:pPr>
      <w:rPr>
        <w:rFonts w:ascii="Courier New" w:hAnsi="Courier New" w:cs="Courier New" w:hint="default"/>
      </w:rPr>
    </w:lvl>
    <w:lvl w:ilvl="8" w:tplc="04130005" w:tentative="1">
      <w:start w:val="1"/>
      <w:numFmt w:val="bullet"/>
      <w:lvlText w:val=""/>
      <w:lvlJc w:val="left"/>
      <w:pPr>
        <w:tabs>
          <w:tab w:val="num" w:pos="6702"/>
        </w:tabs>
        <w:ind w:left="6702" w:hanging="360"/>
      </w:pPr>
      <w:rPr>
        <w:rFonts w:ascii="Wingdings" w:hAnsi="Wingdings" w:hint="default"/>
      </w:rPr>
    </w:lvl>
  </w:abstractNum>
  <w:abstractNum w:abstractNumId="15">
    <w:nsid w:val="4AA00EC2"/>
    <w:multiLevelType w:val="hybridMultilevel"/>
    <w:tmpl w:val="D19CC962"/>
    <w:lvl w:ilvl="0" w:tplc="BC687E82">
      <w:start w:val="15"/>
      <w:numFmt w:val="bullet"/>
      <w:lvlText w:val="-"/>
      <w:lvlJc w:val="left"/>
      <w:pPr>
        <w:tabs>
          <w:tab w:val="num" w:pos="1080"/>
        </w:tabs>
        <w:ind w:left="1080" w:hanging="360"/>
      </w:pPr>
      <w:rPr>
        <w:rFonts w:ascii="Times New Roman" w:eastAsia="Times New Roman" w:hAnsi="Times New Roman" w:cs="Times New Roman"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6">
    <w:nsid w:val="509F269E"/>
    <w:multiLevelType w:val="hybridMultilevel"/>
    <w:tmpl w:val="5D3EA08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3EE20BB"/>
    <w:multiLevelType w:val="hybridMultilevel"/>
    <w:tmpl w:val="1B388CA8"/>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4547029"/>
    <w:multiLevelType w:val="hybridMultilevel"/>
    <w:tmpl w:val="5798B7C6"/>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55D62856"/>
    <w:multiLevelType w:val="multilevel"/>
    <w:tmpl w:val="B0541D3A"/>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5AAE1E37"/>
    <w:multiLevelType w:val="hybridMultilevel"/>
    <w:tmpl w:val="9D86834C"/>
    <w:lvl w:ilvl="0" w:tplc="08090001">
      <w:start w:val="1"/>
      <w:numFmt w:val="bullet"/>
      <w:lvlText w:val=""/>
      <w:lvlJc w:val="left"/>
      <w:pPr>
        <w:tabs>
          <w:tab w:val="num" w:pos="1800"/>
        </w:tabs>
        <w:ind w:left="1800" w:hanging="360"/>
      </w:pPr>
      <w:rPr>
        <w:rFonts w:ascii="Symbol" w:hAnsi="Symbol" w:hint="default"/>
      </w:rPr>
    </w:lvl>
    <w:lvl w:ilvl="1" w:tplc="08090019">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1">
    <w:nsid w:val="63340ACB"/>
    <w:multiLevelType w:val="hybridMultilevel"/>
    <w:tmpl w:val="1EC488AE"/>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B1E339A"/>
    <w:multiLevelType w:val="hybridMultilevel"/>
    <w:tmpl w:val="B94AE61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6CAD7A8E"/>
    <w:multiLevelType w:val="hybridMultilevel"/>
    <w:tmpl w:val="D26628D4"/>
    <w:lvl w:ilvl="0" w:tplc="08090017">
      <w:start w:val="1"/>
      <w:numFmt w:val="lowerLetter"/>
      <w:lvlText w:val="%1)"/>
      <w:lvlJc w:val="left"/>
      <w:pPr>
        <w:tabs>
          <w:tab w:val="num" w:pos="920"/>
        </w:tabs>
        <w:ind w:left="920" w:hanging="360"/>
      </w:pPr>
    </w:lvl>
    <w:lvl w:ilvl="1" w:tplc="08090019" w:tentative="1">
      <w:start w:val="1"/>
      <w:numFmt w:val="lowerLetter"/>
      <w:lvlText w:val="%2."/>
      <w:lvlJc w:val="left"/>
      <w:pPr>
        <w:tabs>
          <w:tab w:val="num" w:pos="1640"/>
        </w:tabs>
        <w:ind w:left="1640" w:hanging="360"/>
      </w:pPr>
    </w:lvl>
    <w:lvl w:ilvl="2" w:tplc="0809001B" w:tentative="1">
      <w:start w:val="1"/>
      <w:numFmt w:val="lowerRoman"/>
      <w:lvlText w:val="%3."/>
      <w:lvlJc w:val="right"/>
      <w:pPr>
        <w:tabs>
          <w:tab w:val="num" w:pos="2360"/>
        </w:tabs>
        <w:ind w:left="2360" w:hanging="180"/>
      </w:pPr>
    </w:lvl>
    <w:lvl w:ilvl="3" w:tplc="0809000F" w:tentative="1">
      <w:start w:val="1"/>
      <w:numFmt w:val="decimal"/>
      <w:lvlText w:val="%4."/>
      <w:lvlJc w:val="left"/>
      <w:pPr>
        <w:tabs>
          <w:tab w:val="num" w:pos="3080"/>
        </w:tabs>
        <w:ind w:left="3080" w:hanging="360"/>
      </w:pPr>
    </w:lvl>
    <w:lvl w:ilvl="4" w:tplc="08090019" w:tentative="1">
      <w:start w:val="1"/>
      <w:numFmt w:val="lowerLetter"/>
      <w:lvlText w:val="%5."/>
      <w:lvlJc w:val="left"/>
      <w:pPr>
        <w:tabs>
          <w:tab w:val="num" w:pos="3800"/>
        </w:tabs>
        <w:ind w:left="3800" w:hanging="360"/>
      </w:pPr>
    </w:lvl>
    <w:lvl w:ilvl="5" w:tplc="0809001B" w:tentative="1">
      <w:start w:val="1"/>
      <w:numFmt w:val="lowerRoman"/>
      <w:lvlText w:val="%6."/>
      <w:lvlJc w:val="right"/>
      <w:pPr>
        <w:tabs>
          <w:tab w:val="num" w:pos="4520"/>
        </w:tabs>
        <w:ind w:left="4520" w:hanging="180"/>
      </w:pPr>
    </w:lvl>
    <w:lvl w:ilvl="6" w:tplc="0809000F" w:tentative="1">
      <w:start w:val="1"/>
      <w:numFmt w:val="decimal"/>
      <w:lvlText w:val="%7."/>
      <w:lvlJc w:val="left"/>
      <w:pPr>
        <w:tabs>
          <w:tab w:val="num" w:pos="5240"/>
        </w:tabs>
        <w:ind w:left="5240" w:hanging="360"/>
      </w:pPr>
    </w:lvl>
    <w:lvl w:ilvl="7" w:tplc="08090019" w:tentative="1">
      <w:start w:val="1"/>
      <w:numFmt w:val="lowerLetter"/>
      <w:lvlText w:val="%8."/>
      <w:lvlJc w:val="left"/>
      <w:pPr>
        <w:tabs>
          <w:tab w:val="num" w:pos="5960"/>
        </w:tabs>
        <w:ind w:left="5960" w:hanging="360"/>
      </w:pPr>
    </w:lvl>
    <w:lvl w:ilvl="8" w:tplc="0809001B" w:tentative="1">
      <w:start w:val="1"/>
      <w:numFmt w:val="lowerRoman"/>
      <w:lvlText w:val="%9."/>
      <w:lvlJc w:val="right"/>
      <w:pPr>
        <w:tabs>
          <w:tab w:val="num" w:pos="6680"/>
        </w:tabs>
        <w:ind w:left="6680" w:hanging="180"/>
      </w:pPr>
    </w:lvl>
  </w:abstractNum>
  <w:abstractNum w:abstractNumId="24">
    <w:nsid w:val="71C846B4"/>
    <w:multiLevelType w:val="hybridMultilevel"/>
    <w:tmpl w:val="D1786C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8772D84"/>
    <w:multiLevelType w:val="hybridMultilevel"/>
    <w:tmpl w:val="37FAF9AE"/>
    <w:lvl w:ilvl="0" w:tplc="0CFA29B2">
      <w:start w:val="1"/>
      <w:numFmt w:val="lowerLetter"/>
      <w:lvlText w:val="%1)"/>
      <w:lvlJc w:val="left"/>
      <w:pPr>
        <w:tabs>
          <w:tab w:val="num" w:pos="720"/>
        </w:tabs>
        <w:ind w:left="72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10"/>
  </w:num>
  <w:num w:numId="4">
    <w:abstractNumId w:val="21"/>
  </w:num>
  <w:num w:numId="5">
    <w:abstractNumId w:val="20"/>
  </w:num>
  <w:num w:numId="6">
    <w:abstractNumId w:val="25"/>
  </w:num>
  <w:num w:numId="7">
    <w:abstractNumId w:val="18"/>
  </w:num>
  <w:num w:numId="8">
    <w:abstractNumId w:val="22"/>
  </w:num>
  <w:num w:numId="9">
    <w:abstractNumId w:val="12"/>
  </w:num>
  <w:num w:numId="10">
    <w:abstractNumId w:val="2"/>
  </w:num>
  <w:num w:numId="11">
    <w:abstractNumId w:val="23"/>
  </w:num>
  <w:num w:numId="12">
    <w:abstractNumId w:val="7"/>
  </w:num>
  <w:num w:numId="13">
    <w:abstractNumId w:val="19"/>
  </w:num>
  <w:num w:numId="14">
    <w:abstractNumId w:val="5"/>
  </w:num>
  <w:num w:numId="15">
    <w:abstractNumId w:val="9"/>
  </w:num>
  <w:num w:numId="16">
    <w:abstractNumId w:val="6"/>
  </w:num>
  <w:num w:numId="17">
    <w:abstractNumId w:val="16"/>
  </w:num>
  <w:num w:numId="18">
    <w:abstractNumId w:val="15"/>
  </w:num>
  <w:num w:numId="19">
    <w:abstractNumId w:val="1"/>
  </w:num>
  <w:num w:numId="20">
    <w:abstractNumId w:val="8"/>
  </w:num>
  <w:num w:numId="21">
    <w:abstractNumId w:val="24"/>
  </w:num>
  <w:num w:numId="22">
    <w:abstractNumId w:val="0"/>
  </w:num>
  <w:num w:numId="23">
    <w:abstractNumId w:val="14"/>
  </w:num>
  <w:num w:numId="24">
    <w:abstractNumId w:val="17"/>
  </w:num>
  <w:num w:numId="25">
    <w:abstractNumId w:val="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EA"/>
    <w:rsid w:val="00006CD3"/>
    <w:rsid w:val="00017156"/>
    <w:rsid w:val="000205D4"/>
    <w:rsid w:val="0002402A"/>
    <w:rsid w:val="000316D5"/>
    <w:rsid w:val="00032FE0"/>
    <w:rsid w:val="00035CB0"/>
    <w:rsid w:val="0004334F"/>
    <w:rsid w:val="00053027"/>
    <w:rsid w:val="00055A83"/>
    <w:rsid w:val="00056727"/>
    <w:rsid w:val="0006656A"/>
    <w:rsid w:val="00070CB1"/>
    <w:rsid w:val="00081727"/>
    <w:rsid w:val="00085D83"/>
    <w:rsid w:val="000A55D6"/>
    <w:rsid w:val="000B73D1"/>
    <w:rsid w:val="000B7BA0"/>
    <w:rsid w:val="000C543B"/>
    <w:rsid w:val="000D2BAD"/>
    <w:rsid w:val="000D6A7B"/>
    <w:rsid w:val="001143EB"/>
    <w:rsid w:val="00130ABA"/>
    <w:rsid w:val="00132E2B"/>
    <w:rsid w:val="0013691D"/>
    <w:rsid w:val="00144C4A"/>
    <w:rsid w:val="0016227E"/>
    <w:rsid w:val="0018143F"/>
    <w:rsid w:val="00185B6D"/>
    <w:rsid w:val="00191FF0"/>
    <w:rsid w:val="0019782A"/>
    <w:rsid w:val="001B17BE"/>
    <w:rsid w:val="001B5796"/>
    <w:rsid w:val="001B7703"/>
    <w:rsid w:val="001C310E"/>
    <w:rsid w:val="001C5CC1"/>
    <w:rsid w:val="001C77D9"/>
    <w:rsid w:val="001D31B5"/>
    <w:rsid w:val="001F395A"/>
    <w:rsid w:val="001F4F4E"/>
    <w:rsid w:val="001F595E"/>
    <w:rsid w:val="00236BBC"/>
    <w:rsid w:val="002525B7"/>
    <w:rsid w:val="00260FBF"/>
    <w:rsid w:val="002615A2"/>
    <w:rsid w:val="002646F1"/>
    <w:rsid w:val="00283EEC"/>
    <w:rsid w:val="00286136"/>
    <w:rsid w:val="0029583A"/>
    <w:rsid w:val="002A1E2D"/>
    <w:rsid w:val="002A1FC8"/>
    <w:rsid w:val="002D472E"/>
    <w:rsid w:val="002E0FF5"/>
    <w:rsid w:val="0032104D"/>
    <w:rsid w:val="00321D08"/>
    <w:rsid w:val="00321F0E"/>
    <w:rsid w:val="00333115"/>
    <w:rsid w:val="00334CB1"/>
    <w:rsid w:val="00342273"/>
    <w:rsid w:val="003524C5"/>
    <w:rsid w:val="00354ABF"/>
    <w:rsid w:val="003644CA"/>
    <w:rsid w:val="0037051E"/>
    <w:rsid w:val="003843B0"/>
    <w:rsid w:val="003868C1"/>
    <w:rsid w:val="00392EC5"/>
    <w:rsid w:val="003938EE"/>
    <w:rsid w:val="003A0D69"/>
    <w:rsid w:val="003A6CB2"/>
    <w:rsid w:val="003B1AD3"/>
    <w:rsid w:val="003B2115"/>
    <w:rsid w:val="003C5DDC"/>
    <w:rsid w:val="003E4710"/>
    <w:rsid w:val="003E7716"/>
    <w:rsid w:val="003F1A41"/>
    <w:rsid w:val="003F6350"/>
    <w:rsid w:val="00432309"/>
    <w:rsid w:val="004431E3"/>
    <w:rsid w:val="004442B1"/>
    <w:rsid w:val="00454F92"/>
    <w:rsid w:val="00477DBB"/>
    <w:rsid w:val="00484E78"/>
    <w:rsid w:val="00485076"/>
    <w:rsid w:val="004854C9"/>
    <w:rsid w:val="0049194A"/>
    <w:rsid w:val="00492FCD"/>
    <w:rsid w:val="004C7753"/>
    <w:rsid w:val="004C7C09"/>
    <w:rsid w:val="004F0859"/>
    <w:rsid w:val="004F5DF6"/>
    <w:rsid w:val="004F6016"/>
    <w:rsid w:val="00502050"/>
    <w:rsid w:val="005029B9"/>
    <w:rsid w:val="005033AB"/>
    <w:rsid w:val="00507729"/>
    <w:rsid w:val="00527AE0"/>
    <w:rsid w:val="00531776"/>
    <w:rsid w:val="0056236E"/>
    <w:rsid w:val="00566DCE"/>
    <w:rsid w:val="00583240"/>
    <w:rsid w:val="005A141F"/>
    <w:rsid w:val="005C0245"/>
    <w:rsid w:val="005C3602"/>
    <w:rsid w:val="005C40D2"/>
    <w:rsid w:val="005D7AAA"/>
    <w:rsid w:val="005E0DAC"/>
    <w:rsid w:val="005F0987"/>
    <w:rsid w:val="005F4715"/>
    <w:rsid w:val="005F6F94"/>
    <w:rsid w:val="006010B8"/>
    <w:rsid w:val="00604A1B"/>
    <w:rsid w:val="006144FA"/>
    <w:rsid w:val="006354F8"/>
    <w:rsid w:val="00636D78"/>
    <w:rsid w:val="006371FB"/>
    <w:rsid w:val="00637CAF"/>
    <w:rsid w:val="00637FB3"/>
    <w:rsid w:val="006424BF"/>
    <w:rsid w:val="006627E4"/>
    <w:rsid w:val="00682425"/>
    <w:rsid w:val="00696FE0"/>
    <w:rsid w:val="006C60E7"/>
    <w:rsid w:val="006E7A4A"/>
    <w:rsid w:val="007005DD"/>
    <w:rsid w:val="00720438"/>
    <w:rsid w:val="007245EB"/>
    <w:rsid w:val="007379F7"/>
    <w:rsid w:val="0077486C"/>
    <w:rsid w:val="00791EB6"/>
    <w:rsid w:val="007A7516"/>
    <w:rsid w:val="007B7A1B"/>
    <w:rsid w:val="007C1F1C"/>
    <w:rsid w:val="00806C39"/>
    <w:rsid w:val="00812C2A"/>
    <w:rsid w:val="00817F08"/>
    <w:rsid w:val="00821274"/>
    <w:rsid w:val="0082368C"/>
    <w:rsid w:val="00832316"/>
    <w:rsid w:val="0083534E"/>
    <w:rsid w:val="008508C2"/>
    <w:rsid w:val="00873E47"/>
    <w:rsid w:val="0088258A"/>
    <w:rsid w:val="0088515D"/>
    <w:rsid w:val="00885219"/>
    <w:rsid w:val="008927C5"/>
    <w:rsid w:val="008B5D54"/>
    <w:rsid w:val="008B6A58"/>
    <w:rsid w:val="008D1ACB"/>
    <w:rsid w:val="008D3179"/>
    <w:rsid w:val="008E066D"/>
    <w:rsid w:val="008E4D2D"/>
    <w:rsid w:val="008F326C"/>
    <w:rsid w:val="00960C19"/>
    <w:rsid w:val="00976874"/>
    <w:rsid w:val="009925C6"/>
    <w:rsid w:val="009A4011"/>
    <w:rsid w:val="009A4470"/>
    <w:rsid w:val="009A4886"/>
    <w:rsid w:val="009A77B7"/>
    <w:rsid w:val="009B4C9E"/>
    <w:rsid w:val="009C2B9E"/>
    <w:rsid w:val="009C55CB"/>
    <w:rsid w:val="009C7F48"/>
    <w:rsid w:val="009E65E4"/>
    <w:rsid w:val="009E6CF7"/>
    <w:rsid w:val="009E6F05"/>
    <w:rsid w:val="00A14B82"/>
    <w:rsid w:val="00A159E4"/>
    <w:rsid w:val="00A21A15"/>
    <w:rsid w:val="00A3533D"/>
    <w:rsid w:val="00A50DF0"/>
    <w:rsid w:val="00A57D2A"/>
    <w:rsid w:val="00A61A37"/>
    <w:rsid w:val="00A67E0E"/>
    <w:rsid w:val="00A849B0"/>
    <w:rsid w:val="00A864E3"/>
    <w:rsid w:val="00A87AA8"/>
    <w:rsid w:val="00A9286E"/>
    <w:rsid w:val="00A96514"/>
    <w:rsid w:val="00AA0C47"/>
    <w:rsid w:val="00AA4825"/>
    <w:rsid w:val="00AB5600"/>
    <w:rsid w:val="00AC3BCD"/>
    <w:rsid w:val="00AD6F8F"/>
    <w:rsid w:val="00AE618A"/>
    <w:rsid w:val="00AF50FF"/>
    <w:rsid w:val="00AF63F3"/>
    <w:rsid w:val="00B007EA"/>
    <w:rsid w:val="00B00B68"/>
    <w:rsid w:val="00B16532"/>
    <w:rsid w:val="00B31626"/>
    <w:rsid w:val="00B42AA8"/>
    <w:rsid w:val="00B52B7C"/>
    <w:rsid w:val="00B938F7"/>
    <w:rsid w:val="00BA0719"/>
    <w:rsid w:val="00BB02C6"/>
    <w:rsid w:val="00BF30E5"/>
    <w:rsid w:val="00C012E8"/>
    <w:rsid w:val="00C06243"/>
    <w:rsid w:val="00C41F3B"/>
    <w:rsid w:val="00C44C25"/>
    <w:rsid w:val="00C478F9"/>
    <w:rsid w:val="00C5710F"/>
    <w:rsid w:val="00C604B6"/>
    <w:rsid w:val="00C75702"/>
    <w:rsid w:val="00C81FBD"/>
    <w:rsid w:val="00CB40B1"/>
    <w:rsid w:val="00CB7369"/>
    <w:rsid w:val="00CC7D89"/>
    <w:rsid w:val="00CE0995"/>
    <w:rsid w:val="00D01C15"/>
    <w:rsid w:val="00D037E7"/>
    <w:rsid w:val="00D11979"/>
    <w:rsid w:val="00D12DEA"/>
    <w:rsid w:val="00D22566"/>
    <w:rsid w:val="00D2324E"/>
    <w:rsid w:val="00D27F12"/>
    <w:rsid w:val="00D317FE"/>
    <w:rsid w:val="00D32770"/>
    <w:rsid w:val="00D4600A"/>
    <w:rsid w:val="00D4726D"/>
    <w:rsid w:val="00D71A68"/>
    <w:rsid w:val="00D76AB3"/>
    <w:rsid w:val="00D801AA"/>
    <w:rsid w:val="00D80516"/>
    <w:rsid w:val="00D80766"/>
    <w:rsid w:val="00D81D5D"/>
    <w:rsid w:val="00DA0364"/>
    <w:rsid w:val="00DA13C1"/>
    <w:rsid w:val="00DA24F7"/>
    <w:rsid w:val="00DA7739"/>
    <w:rsid w:val="00DB3FAC"/>
    <w:rsid w:val="00DC2EF8"/>
    <w:rsid w:val="00DC6556"/>
    <w:rsid w:val="00DE4C08"/>
    <w:rsid w:val="00DF4A15"/>
    <w:rsid w:val="00E123F4"/>
    <w:rsid w:val="00E51BC8"/>
    <w:rsid w:val="00E74901"/>
    <w:rsid w:val="00E75303"/>
    <w:rsid w:val="00E77701"/>
    <w:rsid w:val="00E848D2"/>
    <w:rsid w:val="00E86E3C"/>
    <w:rsid w:val="00EA5109"/>
    <w:rsid w:val="00EB27BA"/>
    <w:rsid w:val="00EC33B3"/>
    <w:rsid w:val="00EC3697"/>
    <w:rsid w:val="00EC5FDE"/>
    <w:rsid w:val="00EE7AD8"/>
    <w:rsid w:val="00EF3FB3"/>
    <w:rsid w:val="00F0126D"/>
    <w:rsid w:val="00F067E4"/>
    <w:rsid w:val="00F07149"/>
    <w:rsid w:val="00F12E20"/>
    <w:rsid w:val="00F14BD7"/>
    <w:rsid w:val="00F300A1"/>
    <w:rsid w:val="00F33964"/>
    <w:rsid w:val="00F37849"/>
    <w:rsid w:val="00F71BE7"/>
    <w:rsid w:val="00FA73AF"/>
    <w:rsid w:val="00FB6A3B"/>
    <w:rsid w:val="00FD0DF3"/>
    <w:rsid w:val="00FD3AEB"/>
    <w:rsid w:val="00FE2FDD"/>
    <w:rsid w:val="00FE4667"/>
    <w:rsid w:val="00FE67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4F4E"/>
    <w:rPr>
      <w:kern w:val="1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486C"/>
    <w:pPr>
      <w:tabs>
        <w:tab w:val="center" w:pos="4153"/>
        <w:tab w:val="right" w:pos="8306"/>
      </w:tabs>
    </w:pPr>
  </w:style>
  <w:style w:type="paragraph" w:styleId="Footer">
    <w:name w:val="footer"/>
    <w:basedOn w:val="Normal"/>
    <w:rsid w:val="0077486C"/>
    <w:pPr>
      <w:tabs>
        <w:tab w:val="center" w:pos="4153"/>
        <w:tab w:val="right" w:pos="8306"/>
      </w:tabs>
    </w:pPr>
  </w:style>
  <w:style w:type="character" w:styleId="PageNumber">
    <w:name w:val="page number"/>
    <w:basedOn w:val="DefaultParagraphFont"/>
    <w:rsid w:val="0077486C"/>
  </w:style>
  <w:style w:type="paragraph" w:styleId="BalloonText">
    <w:name w:val="Balloon Text"/>
    <w:basedOn w:val="Normal"/>
    <w:semiHidden/>
    <w:rsid w:val="00F067E4"/>
    <w:rPr>
      <w:rFonts w:ascii="Tahoma" w:hAnsi="Tahoma" w:cs="Tahoma"/>
      <w:sz w:val="16"/>
      <w:szCs w:val="16"/>
    </w:rPr>
  </w:style>
  <w:style w:type="table" w:styleId="TableGrid">
    <w:name w:val="Table Grid"/>
    <w:basedOn w:val="TableNormal"/>
    <w:rsid w:val="00873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71BE7"/>
    <w:rPr>
      <w:sz w:val="16"/>
      <w:szCs w:val="16"/>
    </w:rPr>
  </w:style>
  <w:style w:type="paragraph" w:styleId="CommentText">
    <w:name w:val="annotation text"/>
    <w:basedOn w:val="Normal"/>
    <w:semiHidden/>
    <w:rsid w:val="00F71BE7"/>
    <w:rPr>
      <w:sz w:val="20"/>
      <w:szCs w:val="20"/>
    </w:rPr>
  </w:style>
  <w:style w:type="paragraph" w:styleId="CommentSubject">
    <w:name w:val="annotation subject"/>
    <w:basedOn w:val="CommentText"/>
    <w:next w:val="CommentText"/>
    <w:semiHidden/>
    <w:rsid w:val="00F71BE7"/>
    <w:rPr>
      <w:b/>
      <w:bCs/>
    </w:rPr>
  </w:style>
  <w:style w:type="paragraph" w:styleId="ListParagraph">
    <w:name w:val="List Paragraph"/>
    <w:basedOn w:val="Normal"/>
    <w:uiPriority w:val="34"/>
    <w:qFormat/>
    <w:rsid w:val="00BB02C6"/>
    <w:pPr>
      <w:ind w:left="720"/>
    </w:pPr>
  </w:style>
  <w:style w:type="character" w:customStyle="1" w:styleId="HeaderChar">
    <w:name w:val="Header Char"/>
    <w:basedOn w:val="DefaultParagraphFont"/>
    <w:link w:val="Header"/>
    <w:uiPriority w:val="99"/>
    <w:rsid w:val="004F6016"/>
    <w:rPr>
      <w:kern w:val="18"/>
      <w:sz w:val="24"/>
      <w:szCs w:val="24"/>
    </w:rPr>
  </w:style>
  <w:style w:type="paragraph" w:styleId="NormalWeb">
    <w:name w:val="Normal (Web)"/>
    <w:basedOn w:val="Normal"/>
    <w:uiPriority w:val="99"/>
    <w:unhideWhenUsed/>
    <w:rsid w:val="004431E3"/>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4F4E"/>
    <w:rPr>
      <w:kern w:val="1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486C"/>
    <w:pPr>
      <w:tabs>
        <w:tab w:val="center" w:pos="4153"/>
        <w:tab w:val="right" w:pos="8306"/>
      </w:tabs>
    </w:pPr>
  </w:style>
  <w:style w:type="paragraph" w:styleId="Footer">
    <w:name w:val="footer"/>
    <w:basedOn w:val="Normal"/>
    <w:rsid w:val="0077486C"/>
    <w:pPr>
      <w:tabs>
        <w:tab w:val="center" w:pos="4153"/>
        <w:tab w:val="right" w:pos="8306"/>
      </w:tabs>
    </w:pPr>
  </w:style>
  <w:style w:type="character" w:styleId="PageNumber">
    <w:name w:val="page number"/>
    <w:basedOn w:val="DefaultParagraphFont"/>
    <w:rsid w:val="0077486C"/>
  </w:style>
  <w:style w:type="paragraph" w:styleId="BalloonText">
    <w:name w:val="Balloon Text"/>
    <w:basedOn w:val="Normal"/>
    <w:semiHidden/>
    <w:rsid w:val="00F067E4"/>
    <w:rPr>
      <w:rFonts w:ascii="Tahoma" w:hAnsi="Tahoma" w:cs="Tahoma"/>
      <w:sz w:val="16"/>
      <w:szCs w:val="16"/>
    </w:rPr>
  </w:style>
  <w:style w:type="table" w:styleId="TableGrid">
    <w:name w:val="Table Grid"/>
    <w:basedOn w:val="TableNormal"/>
    <w:rsid w:val="00873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71BE7"/>
    <w:rPr>
      <w:sz w:val="16"/>
      <w:szCs w:val="16"/>
    </w:rPr>
  </w:style>
  <w:style w:type="paragraph" w:styleId="CommentText">
    <w:name w:val="annotation text"/>
    <w:basedOn w:val="Normal"/>
    <w:semiHidden/>
    <w:rsid w:val="00F71BE7"/>
    <w:rPr>
      <w:sz w:val="20"/>
      <w:szCs w:val="20"/>
    </w:rPr>
  </w:style>
  <w:style w:type="paragraph" w:styleId="CommentSubject">
    <w:name w:val="annotation subject"/>
    <w:basedOn w:val="CommentText"/>
    <w:next w:val="CommentText"/>
    <w:semiHidden/>
    <w:rsid w:val="00F71BE7"/>
    <w:rPr>
      <w:b/>
      <w:bCs/>
    </w:rPr>
  </w:style>
  <w:style w:type="paragraph" w:styleId="ListParagraph">
    <w:name w:val="List Paragraph"/>
    <w:basedOn w:val="Normal"/>
    <w:uiPriority w:val="34"/>
    <w:qFormat/>
    <w:rsid w:val="00BB02C6"/>
    <w:pPr>
      <w:ind w:left="720"/>
    </w:pPr>
  </w:style>
  <w:style w:type="character" w:customStyle="1" w:styleId="HeaderChar">
    <w:name w:val="Header Char"/>
    <w:basedOn w:val="DefaultParagraphFont"/>
    <w:link w:val="Header"/>
    <w:uiPriority w:val="99"/>
    <w:rsid w:val="004F6016"/>
    <w:rPr>
      <w:kern w:val="18"/>
      <w:sz w:val="24"/>
      <w:szCs w:val="24"/>
    </w:rPr>
  </w:style>
  <w:style w:type="paragraph" w:styleId="NormalWeb">
    <w:name w:val="Normal (Web)"/>
    <w:basedOn w:val="Normal"/>
    <w:uiPriority w:val="99"/>
    <w:unhideWhenUsed/>
    <w:rsid w:val="004431E3"/>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BA363-5D1F-4BE6-ADF3-E83C9449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1270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PRE-SEED LENINGOVEREENKOMST</vt:lpstr>
    </vt:vector>
  </TitlesOfParts>
  <Company>Vrije Universiteit Amsterdam</Company>
  <LinksUpToDate>false</LinksUpToDate>
  <CharactersWithSpaces>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PRE-SEED LENINGOVEREENKOMST</dc:title>
  <dc:creator>testuser</dc:creator>
  <cp:lastModifiedBy>Wijnen, Albert</cp:lastModifiedBy>
  <cp:revision>4</cp:revision>
  <cp:lastPrinted>2018-04-09T10:36:00Z</cp:lastPrinted>
  <dcterms:created xsi:type="dcterms:W3CDTF">2018-04-09T10:35:00Z</dcterms:created>
  <dcterms:modified xsi:type="dcterms:W3CDTF">2018-07-03T08:29:00Z</dcterms:modified>
</cp:coreProperties>
</file>